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4A54" w14:textId="61647674" w:rsidR="00233485" w:rsidRDefault="00573B43">
      <w:pPr>
        <w:rPr>
          <w:rFonts w:ascii="Broadway" w:eastAsia="Calibri" w:hAnsi="Broadway" w:cs="Arial"/>
          <w:b/>
          <w:noProof/>
          <w:sz w:val="22"/>
          <w:szCs w:val="22"/>
        </w:rPr>
      </w:pPr>
      <w:r>
        <w:rPr>
          <w:rFonts w:ascii="Broadway" w:hAnsi="Broadway"/>
          <w:b/>
          <w:noProof/>
        </w:rPr>
        <w:drawing>
          <wp:anchor distT="0" distB="0" distL="114300" distR="114300" simplePos="0" relativeHeight="251670528" behindDoc="0" locked="0" layoutInCell="1" allowOverlap="1" wp14:anchorId="07BD477C" wp14:editId="2C12B3A8">
            <wp:simplePos x="0" y="0"/>
            <wp:positionH relativeFrom="column">
              <wp:posOffset>5810250</wp:posOffset>
            </wp:positionH>
            <wp:positionV relativeFrom="paragraph">
              <wp:posOffset>7781925</wp:posOffset>
            </wp:positionV>
            <wp:extent cx="838835" cy="84772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847725"/>
                    </a:xfrm>
                    <a:prstGeom prst="rect">
                      <a:avLst/>
                    </a:prstGeom>
                    <a:noFill/>
                  </pic:spPr>
                </pic:pic>
              </a:graphicData>
            </a:graphic>
            <wp14:sizeRelH relativeFrom="page">
              <wp14:pctWidth>0</wp14:pctWidth>
            </wp14:sizeRelH>
            <wp14:sizeRelV relativeFrom="page">
              <wp14:pctHeight>0</wp14:pctHeight>
            </wp14:sizeRelV>
          </wp:anchor>
        </w:drawing>
      </w:r>
      <w:r w:rsidR="00FF2687">
        <w:rPr>
          <w:rFonts w:ascii="Broadway" w:hAnsi="Broadway"/>
          <w:b/>
          <w:noProof/>
        </w:rPr>
        <mc:AlternateContent>
          <mc:Choice Requires="wps">
            <w:drawing>
              <wp:anchor distT="0" distB="0" distL="114300" distR="114300" simplePos="0" relativeHeight="251664384" behindDoc="0" locked="0" layoutInCell="1" allowOverlap="1" wp14:anchorId="1F8F9793" wp14:editId="09F4967B">
                <wp:simplePos x="0" y="0"/>
                <wp:positionH relativeFrom="column">
                  <wp:posOffset>685800</wp:posOffset>
                </wp:positionH>
                <wp:positionV relativeFrom="paragraph">
                  <wp:posOffset>7715250</wp:posOffset>
                </wp:positionV>
                <wp:extent cx="4343400" cy="1000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43400" cy="1000125"/>
                        </a:xfrm>
                        <a:prstGeom prst="rect">
                          <a:avLst/>
                        </a:prstGeom>
                        <a:solidFill>
                          <a:schemeClr val="bg1"/>
                        </a:solidFill>
                        <a:ln w="6350">
                          <a:noFill/>
                        </a:ln>
                      </wps:spPr>
                      <wps:txbx>
                        <w:txbxContent>
                          <w:p w14:paraId="1AF0EADC" w14:textId="77777777" w:rsidR="00C15A04" w:rsidRDefault="00C15A04">
                            <w:pPr>
                              <w:rPr>
                                <w:rFonts w:ascii="Arial" w:hAnsi="Arial" w:cs="Arial"/>
                              </w:rPr>
                            </w:pPr>
                          </w:p>
                          <w:p w14:paraId="302B26A2" w14:textId="328A602B" w:rsidR="007C3D81" w:rsidRPr="00CC7DC0" w:rsidRDefault="00746611">
                            <w:pPr>
                              <w:rPr>
                                <w:rFonts w:ascii="Arial" w:hAnsi="Arial" w:cs="Arial"/>
                                <w:strike/>
                              </w:rPr>
                            </w:pPr>
                            <w:r>
                              <w:rPr>
                                <w:rFonts w:ascii="Arial" w:hAnsi="Arial" w:cs="Arial"/>
                              </w:rPr>
                              <w:t>P</w:t>
                            </w:r>
                            <w:r w:rsidR="000A1A6C" w:rsidRPr="002C7E0F">
                              <w:rPr>
                                <w:rFonts w:ascii="Arial" w:hAnsi="Arial" w:cs="Arial"/>
                              </w:rPr>
                              <w:t>roduced by the Family Child Care Alliance</w:t>
                            </w:r>
                            <w:r w:rsidR="005D0731">
                              <w:rPr>
                                <w:rFonts w:ascii="Arial" w:hAnsi="Arial" w:cs="Arial"/>
                              </w:rPr>
                              <w:t xml:space="preserve"> of Georgia</w:t>
                            </w:r>
                          </w:p>
                          <w:p w14:paraId="639FBC33" w14:textId="5455CE81" w:rsidR="00BE07BC" w:rsidRPr="002C7E0F" w:rsidRDefault="000B1587">
                            <w:pPr>
                              <w:rPr>
                                <w:rFonts w:ascii="Arial" w:hAnsi="Arial" w:cs="Arial"/>
                              </w:rPr>
                            </w:pPr>
                            <w:r w:rsidRPr="000B1587">
                              <w:rPr>
                                <w:rFonts w:ascii="Arial" w:hAnsi="Arial" w:cs="Arial"/>
                              </w:rPr>
                              <w:t xml:space="preserve"> </w:t>
                            </w:r>
                          </w:p>
                          <w:p w14:paraId="7D99A343" w14:textId="22B71C6A" w:rsidR="002C7E0F" w:rsidRPr="002C7E0F" w:rsidRDefault="002C7E0F">
                            <w:pPr>
                              <w:rPr>
                                <w:rFonts w:ascii="Arial" w:hAnsi="Arial" w:cs="Arial"/>
                              </w:rPr>
                            </w:pPr>
                            <w:r w:rsidRPr="002C7E0F">
                              <w:rPr>
                                <w:rFonts w:ascii="Arial" w:hAnsi="Arial" w:cs="Arial"/>
                              </w:rPr>
                              <w:t>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F9793" id="_x0000_t202" coordsize="21600,21600" o:spt="202" path="m,l,21600r21600,l21600,xe">
                <v:stroke joinstyle="miter"/>
                <v:path gradientshapeok="t" o:connecttype="rect"/>
              </v:shapetype>
              <v:shape id="Text Box 8" o:spid="_x0000_s1026" type="#_x0000_t202" style="position:absolute;margin-left:54pt;margin-top:607.5pt;width:342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" fillcolor="white [3212]" stroked="f" strokeweight=".5pt">
                <v:textbox>
                  <w:txbxContent>
                    <w:p w14:paraId="1AF0EADC" w14:textId="77777777" w:rsidR="00C15A04" w:rsidRDefault="00C15A04">
                      <w:pPr>
                        <w:rPr>
                          <w:rFonts w:ascii="Arial" w:hAnsi="Arial" w:cs="Arial"/>
                        </w:rPr>
                      </w:pPr>
                    </w:p>
                    <w:p w14:paraId="302B26A2" w14:textId="328A602B" w:rsidR="007C3D81" w:rsidRPr="00CC7DC0" w:rsidRDefault="00746611">
                      <w:pPr>
                        <w:rPr>
                          <w:rFonts w:ascii="Arial" w:hAnsi="Arial" w:cs="Arial"/>
                          <w:strike/>
                        </w:rPr>
                      </w:pPr>
                      <w:r>
                        <w:rPr>
                          <w:rFonts w:ascii="Arial" w:hAnsi="Arial" w:cs="Arial"/>
                        </w:rPr>
                        <w:t>P</w:t>
                      </w:r>
                      <w:r w:rsidR="000A1A6C" w:rsidRPr="002C7E0F">
                        <w:rPr>
                          <w:rFonts w:ascii="Arial" w:hAnsi="Arial" w:cs="Arial"/>
                        </w:rPr>
                        <w:t>roduced by the Family Child Care Alliance</w:t>
                      </w:r>
                      <w:r w:rsidR="005D0731">
                        <w:rPr>
                          <w:rFonts w:ascii="Arial" w:hAnsi="Arial" w:cs="Arial"/>
                        </w:rPr>
                        <w:t xml:space="preserve"> of Georgia</w:t>
                      </w:r>
                    </w:p>
                    <w:p w14:paraId="639FBC33" w14:textId="5455CE81" w:rsidR="00BE07BC" w:rsidRPr="002C7E0F" w:rsidRDefault="000B1587">
                      <w:pPr>
                        <w:rPr>
                          <w:rFonts w:ascii="Arial" w:hAnsi="Arial" w:cs="Arial"/>
                        </w:rPr>
                      </w:pPr>
                      <w:r w:rsidRPr="000B1587">
                        <w:rPr>
                          <w:rFonts w:ascii="Arial" w:hAnsi="Arial" w:cs="Arial"/>
                        </w:rPr>
                        <w:t xml:space="preserve"> </w:t>
                      </w:r>
                    </w:p>
                    <w:p w14:paraId="7D99A343" w14:textId="22B71C6A" w:rsidR="002C7E0F" w:rsidRPr="002C7E0F" w:rsidRDefault="002C7E0F">
                      <w:pPr>
                        <w:rPr>
                          <w:rFonts w:ascii="Arial" w:hAnsi="Arial" w:cs="Arial"/>
                        </w:rPr>
                      </w:pPr>
                      <w:r w:rsidRPr="002C7E0F">
                        <w:rPr>
                          <w:rFonts w:ascii="Arial" w:hAnsi="Arial" w:cs="Arial"/>
                        </w:rPr>
                        <w:t>July 2021</w:t>
                      </w:r>
                    </w:p>
                  </w:txbxContent>
                </v:textbox>
              </v:shape>
            </w:pict>
          </mc:Fallback>
        </mc:AlternateContent>
      </w:r>
      <w:r w:rsidR="00657ED0">
        <w:rPr>
          <w:rFonts w:ascii="Broadway" w:hAnsi="Broadway"/>
          <w:b/>
          <w:noProof/>
        </w:rPr>
        <mc:AlternateContent>
          <mc:Choice Requires="wps">
            <w:drawing>
              <wp:anchor distT="0" distB="0" distL="114300" distR="114300" simplePos="0" relativeHeight="251667456" behindDoc="0" locked="0" layoutInCell="1" allowOverlap="1" wp14:anchorId="42EE57AF" wp14:editId="4CBC9AC9">
                <wp:simplePos x="0" y="0"/>
                <wp:positionH relativeFrom="column">
                  <wp:posOffset>4495800</wp:posOffset>
                </wp:positionH>
                <wp:positionV relativeFrom="paragraph">
                  <wp:posOffset>10478</wp:posOffset>
                </wp:positionV>
                <wp:extent cx="2176463" cy="871537"/>
                <wp:effectExtent l="0" t="0" r="14605" b="24130"/>
                <wp:wrapNone/>
                <wp:docPr id="50" name="Text Box 50"/>
                <wp:cNvGraphicFramePr/>
                <a:graphic xmlns:a="http://schemas.openxmlformats.org/drawingml/2006/main">
                  <a:graphicData uri="http://schemas.microsoft.com/office/word/2010/wordprocessingShape">
                    <wps:wsp>
                      <wps:cNvSpPr txBox="1"/>
                      <wps:spPr>
                        <a:xfrm>
                          <a:off x="0" y="0"/>
                          <a:ext cx="2176463" cy="871537"/>
                        </a:xfrm>
                        <a:prstGeom prst="rect">
                          <a:avLst/>
                        </a:prstGeom>
                        <a:solidFill>
                          <a:schemeClr val="lt1"/>
                        </a:solidFill>
                        <a:ln w="6350">
                          <a:solidFill>
                            <a:prstClr val="black"/>
                          </a:solidFill>
                        </a:ln>
                      </wps:spPr>
                      <wps:txbx>
                        <w:txbxContent>
                          <w:p w14:paraId="03F1A439" w14:textId="5D7E1888" w:rsidR="00657ED0" w:rsidRPr="00657ED0" w:rsidRDefault="00657ED0">
                            <w:pPr>
                              <w:rPr>
                                <w:sz w:val="32"/>
                                <w:szCs w:val="32"/>
                              </w:rPr>
                            </w:pPr>
                            <w:r w:rsidRPr="00657ED0">
                              <w:rPr>
                                <w:rFonts w:ascii="Arial" w:hAnsi="Arial" w:cs="Arial"/>
                                <w:sz w:val="32"/>
                                <w:szCs w:val="32"/>
                              </w:rPr>
                              <w:t xml:space="preserve">An </w:t>
                            </w:r>
                            <w:r w:rsidRPr="005D0731">
                              <w:rPr>
                                <w:rFonts w:ascii="Broadway" w:hAnsi="Broadway" w:cs="Arial"/>
                                <w:sz w:val="32"/>
                                <w:szCs w:val="32"/>
                              </w:rPr>
                              <w:t>EXPLORE FCC</w:t>
                            </w:r>
                            <w:r w:rsidRPr="00657ED0">
                              <w:rPr>
                                <w:rFonts w:ascii="Arial" w:hAnsi="Arial" w:cs="Arial"/>
                                <w:sz w:val="32"/>
                                <w:szCs w:val="32"/>
                              </w:rPr>
                              <w:t xml:space="preserve"> </w:t>
                            </w:r>
                            <w:r w:rsidR="005D0731">
                              <w:rPr>
                                <w:rFonts w:ascii="Arial" w:hAnsi="Arial" w:cs="Arial"/>
                                <w:sz w:val="32"/>
                                <w:szCs w:val="32"/>
                              </w:rPr>
                              <w:t>P</w:t>
                            </w:r>
                            <w:r w:rsidRPr="00657ED0">
                              <w:rPr>
                                <w:rFonts w:ascii="Arial" w:hAnsi="Arial" w:cs="Arial"/>
                                <w:sz w:val="32"/>
                                <w:szCs w:val="32"/>
                              </w:rPr>
                              <w:t xml:space="preserve">ractical </w:t>
                            </w:r>
                            <w:r w:rsidR="005D0731">
                              <w:rPr>
                                <w:rFonts w:ascii="Arial" w:hAnsi="Arial" w:cs="Arial"/>
                                <w:sz w:val="32"/>
                                <w:szCs w:val="32"/>
                              </w:rPr>
                              <w:t>H</w:t>
                            </w:r>
                            <w:r w:rsidRPr="00657ED0">
                              <w:rPr>
                                <w:rFonts w:ascii="Arial" w:hAnsi="Arial" w:cs="Arial"/>
                                <w:sz w:val="32"/>
                                <w:szCs w:val="32"/>
                              </w:rPr>
                              <w:t xml:space="preserve">elp </w:t>
                            </w:r>
                            <w:r w:rsidR="005D0731">
                              <w:rPr>
                                <w:rFonts w:ascii="Arial" w:hAnsi="Arial" w:cs="Arial"/>
                                <w:sz w:val="32"/>
                                <w:szCs w:val="32"/>
                              </w:rPr>
                              <w:t>B</w:t>
                            </w:r>
                            <w:r w:rsidRPr="00657ED0">
                              <w:rPr>
                                <w:rFonts w:ascii="Arial" w:hAnsi="Arial" w:cs="Arial"/>
                                <w:sz w:val="32"/>
                                <w:szCs w:val="32"/>
                              </w:rPr>
                              <w:t>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E57AF" id="Text Box 50" o:spid="_x0000_s1027" type="#_x0000_t202" style="position:absolute;margin-left:354pt;margin-top:.85pt;width:171.4pt;height:6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" fillcolor="white [3201]" strokeweight=".5pt">
                <v:textbox>
                  <w:txbxContent>
                    <w:p w14:paraId="03F1A439" w14:textId="5D7E1888" w:rsidR="00657ED0" w:rsidRPr="00657ED0" w:rsidRDefault="00657ED0">
                      <w:pPr>
                        <w:rPr>
                          <w:sz w:val="32"/>
                          <w:szCs w:val="32"/>
                        </w:rPr>
                      </w:pPr>
                      <w:r w:rsidRPr="00657ED0">
                        <w:rPr>
                          <w:rFonts w:ascii="Arial" w:hAnsi="Arial" w:cs="Arial"/>
                          <w:sz w:val="32"/>
                          <w:szCs w:val="32"/>
                        </w:rPr>
                        <w:t xml:space="preserve">An </w:t>
                      </w:r>
                      <w:r w:rsidRPr="005D0731">
                        <w:rPr>
                          <w:rFonts w:ascii="Broadway" w:hAnsi="Broadway" w:cs="Arial"/>
                          <w:sz w:val="32"/>
                          <w:szCs w:val="32"/>
                        </w:rPr>
                        <w:t>EXPLORE FCC</w:t>
                      </w:r>
                      <w:r w:rsidRPr="00657ED0">
                        <w:rPr>
                          <w:rFonts w:ascii="Arial" w:hAnsi="Arial" w:cs="Arial"/>
                          <w:sz w:val="32"/>
                          <w:szCs w:val="32"/>
                        </w:rPr>
                        <w:t xml:space="preserve"> </w:t>
                      </w:r>
                      <w:r w:rsidR="005D0731">
                        <w:rPr>
                          <w:rFonts w:ascii="Arial" w:hAnsi="Arial" w:cs="Arial"/>
                          <w:sz w:val="32"/>
                          <w:szCs w:val="32"/>
                        </w:rPr>
                        <w:t>P</w:t>
                      </w:r>
                      <w:r w:rsidRPr="00657ED0">
                        <w:rPr>
                          <w:rFonts w:ascii="Arial" w:hAnsi="Arial" w:cs="Arial"/>
                          <w:sz w:val="32"/>
                          <w:szCs w:val="32"/>
                        </w:rPr>
                        <w:t xml:space="preserve">ractical </w:t>
                      </w:r>
                      <w:r w:rsidR="005D0731">
                        <w:rPr>
                          <w:rFonts w:ascii="Arial" w:hAnsi="Arial" w:cs="Arial"/>
                          <w:sz w:val="32"/>
                          <w:szCs w:val="32"/>
                        </w:rPr>
                        <w:t>H</w:t>
                      </w:r>
                      <w:r w:rsidRPr="00657ED0">
                        <w:rPr>
                          <w:rFonts w:ascii="Arial" w:hAnsi="Arial" w:cs="Arial"/>
                          <w:sz w:val="32"/>
                          <w:szCs w:val="32"/>
                        </w:rPr>
                        <w:t xml:space="preserve">elp </w:t>
                      </w:r>
                      <w:r w:rsidR="005D0731">
                        <w:rPr>
                          <w:rFonts w:ascii="Arial" w:hAnsi="Arial" w:cs="Arial"/>
                          <w:sz w:val="32"/>
                          <w:szCs w:val="32"/>
                        </w:rPr>
                        <w:t>B</w:t>
                      </w:r>
                      <w:r w:rsidRPr="00657ED0">
                        <w:rPr>
                          <w:rFonts w:ascii="Arial" w:hAnsi="Arial" w:cs="Arial"/>
                          <w:sz w:val="32"/>
                          <w:szCs w:val="32"/>
                        </w:rPr>
                        <w:t>ulletin</w:t>
                      </w:r>
                    </w:p>
                  </w:txbxContent>
                </v:textbox>
              </v:shape>
            </w:pict>
          </mc:Fallback>
        </mc:AlternateContent>
      </w:r>
      <w:r w:rsidR="00E91164">
        <w:rPr>
          <w:rFonts w:ascii="Broadway" w:hAnsi="Broadway"/>
          <w:b/>
          <w:noProof/>
        </w:rPr>
        <mc:AlternateContent>
          <mc:Choice Requires="wps">
            <w:drawing>
              <wp:anchor distT="0" distB="0" distL="114300" distR="114300" simplePos="0" relativeHeight="251663360" behindDoc="0" locked="0" layoutInCell="1" allowOverlap="1" wp14:anchorId="09E3D14C" wp14:editId="09E723D0">
                <wp:simplePos x="0" y="0"/>
                <wp:positionH relativeFrom="column">
                  <wp:posOffset>690563</wp:posOffset>
                </wp:positionH>
                <wp:positionV relativeFrom="paragraph">
                  <wp:posOffset>6344603</wp:posOffset>
                </wp:positionV>
                <wp:extent cx="605790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7900" cy="1143000"/>
                        </a:xfrm>
                        <a:prstGeom prst="rect">
                          <a:avLst/>
                        </a:prstGeom>
                        <a:solidFill>
                          <a:schemeClr val="lt1"/>
                        </a:solidFill>
                        <a:ln w="6350">
                          <a:noFill/>
                        </a:ln>
                      </wps:spPr>
                      <wps:txbx>
                        <w:txbxContent>
                          <w:p w14:paraId="335C171B" w14:textId="6E5F9563" w:rsidR="003E771F" w:rsidRPr="0020766A" w:rsidRDefault="00FE7946">
                            <w:pPr>
                              <w:rPr>
                                <w:rFonts w:ascii="Arial" w:hAnsi="Arial" w:cs="Arial"/>
                                <w:sz w:val="44"/>
                                <w:szCs w:val="44"/>
                              </w:rPr>
                            </w:pPr>
                            <w:r>
                              <w:rPr>
                                <w:rFonts w:ascii="Arial" w:hAnsi="Arial" w:cs="Arial"/>
                                <w:sz w:val="44"/>
                                <w:szCs w:val="44"/>
                              </w:rPr>
                              <w:t>Family Child Care Learning Home (FCCLH)</w:t>
                            </w:r>
                            <w:r w:rsidR="00F4390C" w:rsidRPr="0020766A">
                              <w:rPr>
                                <w:rFonts w:ascii="Arial" w:hAnsi="Arial" w:cs="Arial"/>
                                <w:sz w:val="44"/>
                                <w:szCs w:val="44"/>
                              </w:rPr>
                              <w:t>:</w:t>
                            </w:r>
                          </w:p>
                          <w:p w14:paraId="69419453" w14:textId="662A81DF" w:rsidR="00235FF0" w:rsidRPr="0020766A" w:rsidRDefault="00C010E6">
                            <w:pPr>
                              <w:rPr>
                                <w:rFonts w:ascii="Arial" w:hAnsi="Arial" w:cs="Arial"/>
                                <w:sz w:val="44"/>
                                <w:szCs w:val="44"/>
                              </w:rPr>
                            </w:pPr>
                            <w:r w:rsidRPr="0020766A">
                              <w:rPr>
                                <w:rFonts w:ascii="Arial" w:hAnsi="Arial" w:cs="Arial"/>
                                <w:sz w:val="44"/>
                                <w:szCs w:val="44"/>
                              </w:rPr>
                              <w:t>Evaluating Yourself and Involving Your Family</w:t>
                            </w:r>
                            <w:r w:rsidR="00726A95">
                              <w:rPr>
                                <w:rFonts w:ascii="Arial" w:hAnsi="Arial" w:cs="Arial"/>
                                <w:sz w:val="44"/>
                                <w:szCs w:val="44"/>
                              </w:rPr>
                              <w:t xml:space="preserve"> </w:t>
                            </w:r>
                            <w:r w:rsidR="00E91164">
                              <w:rPr>
                                <w:rFonts w:ascii="Arial" w:hAnsi="Arial" w:cs="Arial"/>
                                <w:sz w:val="44"/>
                                <w:szCs w:val="44"/>
                              </w:rPr>
                              <w:t>In The</w:t>
                            </w:r>
                            <w:r w:rsidR="00F1703C">
                              <w:rPr>
                                <w:rFonts w:ascii="Arial" w:hAnsi="Arial" w:cs="Arial"/>
                                <w:sz w:val="44"/>
                                <w:szCs w:val="44"/>
                              </w:rPr>
                              <w:t xml:space="preserve"> Decision To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3D14C" id="Text Box 7" o:spid="_x0000_s1028" type="#_x0000_t202" style="position:absolute;margin-left:54.4pt;margin-top:499.6pt;width:477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" fillcolor="white [3201]" stroked="f" strokeweight=".5pt">
                <v:textbox>
                  <w:txbxContent>
                    <w:p w14:paraId="335C171B" w14:textId="6E5F9563" w:rsidR="003E771F" w:rsidRPr="0020766A" w:rsidRDefault="00FE7946">
                      <w:pPr>
                        <w:rPr>
                          <w:rFonts w:ascii="Arial" w:hAnsi="Arial" w:cs="Arial"/>
                          <w:sz w:val="44"/>
                          <w:szCs w:val="44"/>
                        </w:rPr>
                      </w:pPr>
                      <w:r>
                        <w:rPr>
                          <w:rFonts w:ascii="Arial" w:hAnsi="Arial" w:cs="Arial"/>
                          <w:sz w:val="44"/>
                          <w:szCs w:val="44"/>
                        </w:rPr>
                        <w:t>Family Child Care Learning Home (FCCLH)</w:t>
                      </w:r>
                      <w:r w:rsidR="00F4390C" w:rsidRPr="0020766A">
                        <w:rPr>
                          <w:rFonts w:ascii="Arial" w:hAnsi="Arial" w:cs="Arial"/>
                          <w:sz w:val="44"/>
                          <w:szCs w:val="44"/>
                        </w:rPr>
                        <w:t>:</w:t>
                      </w:r>
                    </w:p>
                    <w:p w14:paraId="69419453" w14:textId="662A81DF" w:rsidR="00235FF0" w:rsidRPr="0020766A" w:rsidRDefault="00C010E6">
                      <w:pPr>
                        <w:rPr>
                          <w:rFonts w:ascii="Arial" w:hAnsi="Arial" w:cs="Arial"/>
                          <w:sz w:val="44"/>
                          <w:szCs w:val="44"/>
                        </w:rPr>
                      </w:pPr>
                      <w:r w:rsidRPr="0020766A">
                        <w:rPr>
                          <w:rFonts w:ascii="Arial" w:hAnsi="Arial" w:cs="Arial"/>
                          <w:sz w:val="44"/>
                          <w:szCs w:val="44"/>
                        </w:rPr>
                        <w:t>Evaluating Yourself and Involving Your Family</w:t>
                      </w:r>
                      <w:r w:rsidR="00726A95">
                        <w:rPr>
                          <w:rFonts w:ascii="Arial" w:hAnsi="Arial" w:cs="Arial"/>
                          <w:sz w:val="44"/>
                          <w:szCs w:val="44"/>
                        </w:rPr>
                        <w:t xml:space="preserve"> </w:t>
                      </w:r>
                      <w:r w:rsidR="00E91164">
                        <w:rPr>
                          <w:rFonts w:ascii="Arial" w:hAnsi="Arial" w:cs="Arial"/>
                          <w:sz w:val="44"/>
                          <w:szCs w:val="44"/>
                        </w:rPr>
                        <w:t>In The</w:t>
                      </w:r>
                      <w:r w:rsidR="00F1703C">
                        <w:rPr>
                          <w:rFonts w:ascii="Arial" w:hAnsi="Arial" w:cs="Arial"/>
                          <w:sz w:val="44"/>
                          <w:szCs w:val="44"/>
                        </w:rPr>
                        <w:t xml:space="preserve"> Decision To Open</w:t>
                      </w:r>
                    </w:p>
                  </w:txbxContent>
                </v:textbox>
              </v:shape>
            </w:pict>
          </mc:Fallback>
        </mc:AlternateContent>
      </w:r>
      <w:r w:rsidR="001E57D2">
        <w:rPr>
          <w:rFonts w:ascii="Broadway" w:hAnsi="Broadway"/>
          <w:b/>
          <w:noProof/>
        </w:rPr>
        <mc:AlternateContent>
          <mc:Choice Requires="wps">
            <w:drawing>
              <wp:anchor distT="0" distB="0" distL="114300" distR="114300" simplePos="0" relativeHeight="251662336" behindDoc="0" locked="0" layoutInCell="1" allowOverlap="1" wp14:anchorId="734420C1" wp14:editId="2CAF51EF">
                <wp:simplePos x="0" y="0"/>
                <wp:positionH relativeFrom="column">
                  <wp:posOffset>738188</wp:posOffset>
                </wp:positionH>
                <wp:positionV relativeFrom="paragraph">
                  <wp:posOffset>7622540</wp:posOffset>
                </wp:positionV>
                <wp:extent cx="6172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0956BBF"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15pt,600.2pt" to="544.15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" strokecolor="black [3200]" strokeweight="1.5pt">
                <v:stroke joinstyle="miter"/>
              </v:line>
            </w:pict>
          </mc:Fallback>
        </mc:AlternateContent>
      </w:r>
      <w:r w:rsidR="005B7CB5">
        <w:rPr>
          <w:rFonts w:ascii="Broadway" w:hAnsi="Broadway"/>
          <w:b/>
          <w:noProof/>
        </w:rPr>
        <w:drawing>
          <wp:anchor distT="0" distB="0" distL="114300" distR="114300" simplePos="0" relativeHeight="251661312" behindDoc="0" locked="0" layoutInCell="1" allowOverlap="1" wp14:anchorId="78976A02" wp14:editId="729A1C21">
            <wp:simplePos x="0" y="0"/>
            <wp:positionH relativeFrom="margin">
              <wp:posOffset>678815</wp:posOffset>
            </wp:positionH>
            <wp:positionV relativeFrom="paragraph">
              <wp:posOffset>974090</wp:posOffset>
            </wp:positionV>
            <wp:extent cx="6012180" cy="5250815"/>
            <wp:effectExtent l="0" t="0" r="7620" b="0"/>
            <wp:wrapTopAndBottom/>
            <wp:docPr id="5" name="Picture 5" descr="A group of toys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toys on a table&#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21020" t="1" b="-3470"/>
                    <a:stretch/>
                  </pic:blipFill>
                  <pic:spPr bwMode="auto">
                    <a:xfrm>
                      <a:off x="0" y="0"/>
                      <a:ext cx="6012180" cy="5250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CB5">
        <w:rPr>
          <w:rFonts w:ascii="Broadway" w:hAnsi="Broadway"/>
          <w:b/>
          <w:noProof/>
        </w:rPr>
        <mc:AlternateContent>
          <mc:Choice Requires="wps">
            <w:drawing>
              <wp:anchor distT="0" distB="0" distL="114300" distR="114300" simplePos="0" relativeHeight="251660288" behindDoc="0" locked="0" layoutInCell="1" allowOverlap="1" wp14:anchorId="36F51FD9" wp14:editId="2401C967">
                <wp:simplePos x="0" y="0"/>
                <wp:positionH relativeFrom="margin">
                  <wp:posOffset>0</wp:posOffset>
                </wp:positionH>
                <wp:positionV relativeFrom="paragraph">
                  <wp:posOffset>-5443</wp:posOffset>
                </wp:positionV>
                <wp:extent cx="4343400" cy="5202283"/>
                <wp:effectExtent l="0" t="0" r="19050" b="17780"/>
                <wp:wrapNone/>
                <wp:docPr id="4" name="Rectangle 4"/>
                <wp:cNvGraphicFramePr/>
                <a:graphic xmlns:a="http://schemas.openxmlformats.org/drawingml/2006/main">
                  <a:graphicData uri="http://schemas.microsoft.com/office/word/2010/wordprocessingShape">
                    <wps:wsp>
                      <wps:cNvSpPr/>
                      <wps:spPr>
                        <a:xfrm>
                          <a:off x="0" y="0"/>
                          <a:ext cx="4343400" cy="52022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8AF5" id="Rectangle 4" o:spid="_x0000_s1026" style="position:absolute;margin-left:0;margin-top:-.45pt;width:342pt;height:40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" fillcolor="#4472c4 [3204]" strokecolor="#1f3763 [1604]" strokeweight="1pt">
                <w10:wrap anchorx="margin"/>
              </v:rect>
            </w:pict>
          </mc:Fallback>
        </mc:AlternateContent>
      </w:r>
      <w:r w:rsidR="00233485">
        <w:rPr>
          <w:rFonts w:ascii="Broadway" w:hAnsi="Broadway"/>
          <w:b/>
          <w:noProof/>
        </w:rPr>
        <w:br w:type="page"/>
      </w:r>
    </w:p>
    <w:p w14:paraId="00CA2761" w14:textId="0517B640" w:rsidR="00297FFE" w:rsidRDefault="00297FFE" w:rsidP="00297FFE">
      <w:pPr>
        <w:pStyle w:val="NoSpacing"/>
        <w:rPr>
          <w:b/>
          <w:bCs/>
        </w:rPr>
      </w:pPr>
      <w:r>
        <w:rPr>
          <w:rFonts w:ascii="Broadway" w:hAnsi="Broadway"/>
          <w:b/>
          <w:noProof/>
        </w:rPr>
        <w:lastRenderedPageBreak/>
        <w:t xml:space="preserve">                                </w:t>
      </w:r>
      <w:r w:rsidR="00D014A3">
        <w:rPr>
          <w:rFonts w:ascii="Broadway" w:hAnsi="Broadway"/>
          <w:b/>
          <w:noProof/>
        </w:rPr>
        <w:t xml:space="preserve">                                        </w:t>
      </w:r>
      <w:r>
        <w:rPr>
          <w:rFonts w:ascii="Broadway" w:hAnsi="Broadway"/>
          <w:b/>
          <w:noProof/>
        </w:rPr>
        <w:t xml:space="preserve">                                  </w:t>
      </w:r>
    </w:p>
    <w:p w14:paraId="0B5DB163" w14:textId="0445246E" w:rsidR="00297FFE" w:rsidRDefault="00297FFE" w:rsidP="00297FFE">
      <w:pPr>
        <w:pStyle w:val="NoSpacing"/>
        <w:rPr>
          <w:b/>
          <w:bCs/>
          <w:sz w:val="24"/>
          <w:szCs w:val="24"/>
        </w:rPr>
      </w:pPr>
    </w:p>
    <w:p w14:paraId="2116E0CF" w14:textId="7B17F5BF" w:rsidR="000D668E" w:rsidRPr="00C904F7" w:rsidRDefault="00083703" w:rsidP="000D668E">
      <w:pPr>
        <w:rPr>
          <w:rFonts w:ascii="Arial" w:hAnsi="Arial" w:cs="Arial"/>
          <w:b/>
          <w:bCs/>
          <w:sz w:val="28"/>
          <w:szCs w:val="28"/>
        </w:rPr>
      </w:pPr>
      <w:r w:rsidRPr="00C904F7">
        <w:rPr>
          <w:rFonts w:ascii="Arial" w:hAnsi="Arial" w:cs="Arial"/>
          <w:b/>
          <w:bCs/>
          <w:sz w:val="28"/>
          <w:szCs w:val="28"/>
        </w:rPr>
        <w:t>The</w:t>
      </w:r>
      <w:r w:rsidRPr="00C904F7">
        <w:rPr>
          <w:b/>
          <w:bCs/>
          <w:sz w:val="28"/>
          <w:szCs w:val="28"/>
        </w:rPr>
        <w:t xml:space="preserve"> </w:t>
      </w:r>
      <w:r w:rsidR="000D668E" w:rsidRPr="00C904F7">
        <w:rPr>
          <w:rFonts w:ascii="Broadway" w:hAnsi="Broadway" w:cs="Arial"/>
          <w:b/>
          <w:bCs/>
          <w:sz w:val="28"/>
          <w:szCs w:val="28"/>
        </w:rPr>
        <w:t>EXPLORE</w:t>
      </w:r>
      <w:r w:rsidR="0071411F">
        <w:rPr>
          <w:rFonts w:ascii="Broadway" w:hAnsi="Broadway" w:cs="Arial"/>
          <w:b/>
          <w:bCs/>
          <w:sz w:val="28"/>
          <w:szCs w:val="28"/>
        </w:rPr>
        <w:t>-</w:t>
      </w:r>
      <w:r w:rsidR="000D668E" w:rsidRPr="00C904F7">
        <w:rPr>
          <w:rFonts w:ascii="Broadway" w:hAnsi="Broadway" w:cs="Arial"/>
          <w:b/>
          <w:bCs/>
          <w:sz w:val="28"/>
          <w:szCs w:val="28"/>
        </w:rPr>
        <w:t>FCC</w:t>
      </w:r>
      <w:r w:rsidR="000D668E" w:rsidRPr="00C904F7">
        <w:rPr>
          <w:rFonts w:ascii="Arial" w:hAnsi="Arial" w:cs="Arial"/>
          <w:b/>
          <w:bCs/>
          <w:sz w:val="28"/>
          <w:szCs w:val="28"/>
        </w:rPr>
        <w:t xml:space="preserve"> Practical Help Bulletin</w:t>
      </w:r>
      <w:r w:rsidR="003236D2" w:rsidRPr="00C904F7">
        <w:rPr>
          <w:rFonts w:ascii="Arial" w:hAnsi="Arial" w:cs="Arial"/>
          <w:b/>
          <w:bCs/>
          <w:sz w:val="28"/>
          <w:szCs w:val="28"/>
        </w:rPr>
        <w:t xml:space="preserve"> Series</w:t>
      </w:r>
    </w:p>
    <w:p w14:paraId="2A57A631" w14:textId="7F8F7991" w:rsidR="003236D2" w:rsidRPr="00275894" w:rsidRDefault="003236D2" w:rsidP="000D668E">
      <w:pPr>
        <w:rPr>
          <w:rFonts w:ascii="Arial" w:hAnsi="Arial" w:cs="Arial"/>
        </w:rPr>
      </w:pPr>
    </w:p>
    <w:p w14:paraId="3E37B2BA" w14:textId="77321E09" w:rsidR="003236D2" w:rsidRPr="00275894" w:rsidRDefault="003236D2" w:rsidP="000D668E">
      <w:pPr>
        <w:rPr>
          <w:rFonts w:ascii="Arial" w:hAnsi="Arial" w:cs="Arial"/>
        </w:rPr>
      </w:pPr>
      <w:r w:rsidRPr="00275894">
        <w:rPr>
          <w:rFonts w:ascii="Arial" w:hAnsi="Arial" w:cs="Arial"/>
        </w:rPr>
        <w:t xml:space="preserve">This </w:t>
      </w:r>
      <w:r w:rsidRPr="00275894">
        <w:rPr>
          <w:rFonts w:ascii="Arial" w:hAnsi="Arial" w:cs="Arial"/>
          <w:b/>
          <w:bCs/>
        </w:rPr>
        <w:t>Practical Help Bulletin</w:t>
      </w:r>
      <w:r w:rsidRPr="00275894">
        <w:rPr>
          <w:rFonts w:ascii="Arial" w:hAnsi="Arial" w:cs="Arial"/>
        </w:rPr>
        <w:t xml:space="preserve"> is part of a growing series of Bulletins designed to help those seeking to start a </w:t>
      </w:r>
      <w:r w:rsidR="005E3C00" w:rsidRPr="00275894">
        <w:rPr>
          <w:rFonts w:ascii="Arial" w:hAnsi="Arial" w:cs="Arial"/>
        </w:rPr>
        <w:t xml:space="preserve">family child care learning home in Georgia. Other Bulletins currently in the series include: </w:t>
      </w:r>
    </w:p>
    <w:p w14:paraId="58B734FB" w14:textId="77777777" w:rsidR="0042642B" w:rsidRPr="00275894" w:rsidRDefault="0042642B" w:rsidP="000D668E">
      <w:pPr>
        <w:rPr>
          <w:rFonts w:ascii="Arial" w:hAnsi="Arial" w:cs="Arial"/>
        </w:rPr>
      </w:pPr>
    </w:p>
    <w:p w14:paraId="2B1D35F7" w14:textId="4C54C23D" w:rsidR="0042642B" w:rsidRPr="00275894" w:rsidRDefault="0042642B" w:rsidP="0042642B">
      <w:pPr>
        <w:pStyle w:val="ListParagraph"/>
        <w:numPr>
          <w:ilvl w:val="0"/>
          <w:numId w:val="11"/>
        </w:numPr>
        <w:rPr>
          <w:rFonts w:ascii="Arial" w:hAnsi="Arial" w:cs="Arial"/>
        </w:rPr>
      </w:pPr>
      <w:r w:rsidRPr="00275894">
        <w:rPr>
          <w:rFonts w:ascii="Arial" w:hAnsi="Arial" w:cs="Arial"/>
        </w:rPr>
        <w:t xml:space="preserve">Family Child Care Learning Home (FCCLH): What is a License and When Do I Need One? </w:t>
      </w:r>
    </w:p>
    <w:p w14:paraId="558E3632" w14:textId="7654811D" w:rsidR="0042642B" w:rsidRPr="00275894" w:rsidRDefault="0042642B" w:rsidP="0042642B">
      <w:pPr>
        <w:pStyle w:val="ListParagraph"/>
        <w:numPr>
          <w:ilvl w:val="0"/>
          <w:numId w:val="11"/>
        </w:numPr>
        <w:rPr>
          <w:rFonts w:ascii="Arial" w:hAnsi="Arial" w:cs="Arial"/>
        </w:rPr>
      </w:pPr>
      <w:r w:rsidRPr="00275894">
        <w:rPr>
          <w:rFonts w:ascii="Arial" w:hAnsi="Arial" w:cs="Arial"/>
        </w:rPr>
        <w:t>What Kind of Training is Required Prior to Obtaining a License?</w:t>
      </w:r>
    </w:p>
    <w:p w14:paraId="6DCA7638" w14:textId="5B61700D" w:rsidR="0042642B" w:rsidRPr="00275894" w:rsidRDefault="0042642B" w:rsidP="0042642B">
      <w:pPr>
        <w:pStyle w:val="ListParagraph"/>
        <w:numPr>
          <w:ilvl w:val="0"/>
          <w:numId w:val="11"/>
        </w:numPr>
        <w:rPr>
          <w:rFonts w:ascii="Arial" w:hAnsi="Arial" w:cs="Arial"/>
        </w:rPr>
      </w:pPr>
      <w:r w:rsidRPr="00275894">
        <w:rPr>
          <w:rFonts w:ascii="Arial" w:hAnsi="Arial" w:cs="Arial"/>
        </w:rPr>
        <w:t xml:space="preserve">Is My Home Suitable as a Family Child Care Learning Home? </w:t>
      </w:r>
    </w:p>
    <w:p w14:paraId="534FE393" w14:textId="701F2DEF" w:rsidR="0042642B" w:rsidRPr="00275894" w:rsidRDefault="0042642B" w:rsidP="0042642B">
      <w:pPr>
        <w:pStyle w:val="ListParagraph"/>
        <w:numPr>
          <w:ilvl w:val="0"/>
          <w:numId w:val="11"/>
        </w:numPr>
        <w:rPr>
          <w:rFonts w:ascii="Arial" w:hAnsi="Arial" w:cs="Arial"/>
        </w:rPr>
      </w:pPr>
      <w:r w:rsidRPr="00275894">
        <w:rPr>
          <w:rFonts w:ascii="Arial" w:hAnsi="Arial" w:cs="Arial"/>
        </w:rPr>
        <w:t xml:space="preserve">Caring for Children as a Support to Families and Source of Income </w:t>
      </w:r>
    </w:p>
    <w:p w14:paraId="22484703" w14:textId="368F4C45" w:rsidR="005E3C00" w:rsidRPr="00275894" w:rsidRDefault="0042642B" w:rsidP="0042642B">
      <w:pPr>
        <w:pStyle w:val="ListParagraph"/>
        <w:numPr>
          <w:ilvl w:val="0"/>
          <w:numId w:val="11"/>
        </w:numPr>
        <w:rPr>
          <w:rFonts w:ascii="Arial" w:hAnsi="Arial" w:cs="Arial"/>
        </w:rPr>
      </w:pPr>
      <w:r w:rsidRPr="00275894">
        <w:rPr>
          <w:rFonts w:ascii="Arial" w:hAnsi="Arial" w:cs="Arial"/>
        </w:rPr>
        <w:t>How Much Can I Expect to Earn as FCCLH?</w:t>
      </w:r>
    </w:p>
    <w:p w14:paraId="326DB48F" w14:textId="116A88A3" w:rsidR="00DB01EB" w:rsidRPr="00275894" w:rsidRDefault="00DB01EB" w:rsidP="00DB01EB">
      <w:pPr>
        <w:rPr>
          <w:rFonts w:ascii="Arial" w:hAnsi="Arial" w:cs="Arial"/>
        </w:rPr>
      </w:pPr>
    </w:p>
    <w:p w14:paraId="3F088625" w14:textId="60323C70" w:rsidR="00DB01EB" w:rsidRPr="00275894" w:rsidRDefault="00DB01EB" w:rsidP="00DB01EB">
      <w:pPr>
        <w:rPr>
          <w:rFonts w:ascii="Arial" w:hAnsi="Arial" w:cs="Arial"/>
        </w:rPr>
      </w:pPr>
      <w:r w:rsidRPr="00275894">
        <w:rPr>
          <w:rFonts w:ascii="Arial" w:hAnsi="Arial" w:cs="Arial"/>
        </w:rPr>
        <w:t xml:space="preserve">These and future documents in the series can be found at </w:t>
      </w:r>
      <w:hyperlink r:id="rId9" w:history="1">
        <w:r w:rsidR="00EA01E5" w:rsidRPr="00275894">
          <w:rPr>
            <w:rStyle w:val="Hyperlink"/>
            <w:rFonts w:ascii="Arial" w:hAnsi="Arial" w:cs="Arial"/>
          </w:rPr>
          <w:t>https://www.pfccag.org/explore-fcc</w:t>
        </w:r>
      </w:hyperlink>
    </w:p>
    <w:p w14:paraId="2E1F0A17" w14:textId="55FF9E48" w:rsidR="00EA01E5" w:rsidRPr="00275894" w:rsidRDefault="00EA01E5" w:rsidP="00DB01EB">
      <w:pPr>
        <w:rPr>
          <w:rFonts w:asciiTheme="minorHAnsi" w:hAnsiTheme="minorHAnsi" w:cstheme="minorHAnsi"/>
          <w:sz w:val="32"/>
          <w:szCs w:val="32"/>
        </w:rPr>
      </w:pPr>
    </w:p>
    <w:p w14:paraId="6E20EB6A" w14:textId="77777777" w:rsidR="0015098C" w:rsidRDefault="0015098C" w:rsidP="00DB01EB">
      <w:pPr>
        <w:rPr>
          <w:rFonts w:ascii="Arial" w:hAnsi="Arial" w:cs="Arial"/>
          <w:b/>
          <w:bCs/>
          <w:sz w:val="32"/>
          <w:szCs w:val="32"/>
        </w:rPr>
      </w:pPr>
    </w:p>
    <w:p w14:paraId="4A6810E3" w14:textId="3325CB7A" w:rsidR="00EA01E5" w:rsidRPr="00C904F7" w:rsidRDefault="00EA01E5" w:rsidP="00DB01EB">
      <w:pPr>
        <w:rPr>
          <w:rFonts w:ascii="Arial" w:hAnsi="Arial" w:cs="Arial"/>
          <w:b/>
          <w:bCs/>
          <w:sz w:val="28"/>
          <w:szCs w:val="28"/>
        </w:rPr>
      </w:pPr>
      <w:r w:rsidRPr="00C904F7">
        <w:rPr>
          <w:rFonts w:ascii="Arial" w:hAnsi="Arial" w:cs="Arial"/>
          <w:b/>
          <w:bCs/>
          <w:sz w:val="28"/>
          <w:szCs w:val="28"/>
        </w:rPr>
        <w:t>Acknowledgements</w:t>
      </w:r>
    </w:p>
    <w:p w14:paraId="3DB8CCAA" w14:textId="77777777" w:rsidR="00275894" w:rsidRPr="00275894" w:rsidRDefault="00275894" w:rsidP="00DB01EB">
      <w:pPr>
        <w:rPr>
          <w:rFonts w:ascii="Arial" w:hAnsi="Arial" w:cs="Arial"/>
          <w:b/>
          <w:bCs/>
          <w:sz w:val="32"/>
          <w:szCs w:val="32"/>
        </w:rPr>
      </w:pPr>
    </w:p>
    <w:p w14:paraId="3748490D" w14:textId="717BB98E" w:rsidR="00275894" w:rsidRDefault="00EA01E5" w:rsidP="00DB01EB">
      <w:pPr>
        <w:rPr>
          <w:rFonts w:ascii="Arial" w:hAnsi="Arial" w:cs="Arial"/>
        </w:rPr>
      </w:pPr>
      <w:r w:rsidRPr="00275894">
        <w:rPr>
          <w:rFonts w:ascii="Arial" w:hAnsi="Arial" w:cs="Arial"/>
        </w:rPr>
        <w:t>The Professional Family Child Care Alliance of Georgia is deeply grateful to the United Way of Greater Atlanta</w:t>
      </w:r>
      <w:r w:rsidR="00953908">
        <w:rPr>
          <w:rFonts w:ascii="Arial" w:hAnsi="Arial" w:cs="Arial"/>
        </w:rPr>
        <w:t>/</w:t>
      </w:r>
      <w:r w:rsidR="007A678F">
        <w:rPr>
          <w:rFonts w:ascii="Arial" w:hAnsi="Arial" w:cs="Arial"/>
        </w:rPr>
        <w:t xml:space="preserve"> </w:t>
      </w:r>
      <w:r w:rsidR="007A678F" w:rsidRPr="002D2ED8">
        <w:rPr>
          <w:rFonts w:ascii="Arial" w:hAnsi="Arial" w:cs="Arial"/>
        </w:rPr>
        <w:t>Joseph B. Whitehead Foundation</w:t>
      </w:r>
      <w:r w:rsidRPr="00275894">
        <w:rPr>
          <w:rFonts w:ascii="Arial" w:hAnsi="Arial" w:cs="Arial"/>
        </w:rPr>
        <w:t xml:space="preserve"> for </w:t>
      </w:r>
      <w:r w:rsidR="00D73B6E" w:rsidRPr="00275894">
        <w:rPr>
          <w:rFonts w:ascii="Arial" w:hAnsi="Arial" w:cs="Arial"/>
        </w:rPr>
        <w:t xml:space="preserve">their support of the </w:t>
      </w:r>
      <w:r w:rsidR="00D73B6E" w:rsidRPr="00F23157">
        <w:rPr>
          <w:rFonts w:ascii="Broadway" w:hAnsi="Broadway" w:cs="Arial"/>
        </w:rPr>
        <w:t>EXPLORE</w:t>
      </w:r>
      <w:r w:rsidR="0071411F">
        <w:rPr>
          <w:rFonts w:ascii="Broadway" w:hAnsi="Broadway" w:cs="Arial"/>
        </w:rPr>
        <w:t>-</w:t>
      </w:r>
      <w:r w:rsidR="00D73B6E" w:rsidRPr="00F23157">
        <w:rPr>
          <w:rFonts w:ascii="Broadway" w:hAnsi="Broadway" w:cs="Arial"/>
        </w:rPr>
        <w:t>FCC</w:t>
      </w:r>
      <w:r w:rsidR="00D73B6E" w:rsidRPr="00275894">
        <w:rPr>
          <w:rFonts w:ascii="Arial" w:hAnsi="Arial" w:cs="Arial"/>
        </w:rPr>
        <w:t xml:space="preserve"> program and this series.</w:t>
      </w:r>
    </w:p>
    <w:p w14:paraId="0F8B7BD3" w14:textId="7519F716" w:rsidR="008A3000" w:rsidRDefault="008A3000" w:rsidP="00DB01EB">
      <w:pPr>
        <w:rPr>
          <w:rFonts w:ascii="Arial" w:hAnsi="Arial" w:cs="Arial"/>
        </w:rPr>
      </w:pPr>
    </w:p>
    <w:p w14:paraId="0028F1FE" w14:textId="7CA0E20D" w:rsidR="008A3000" w:rsidRPr="00275894" w:rsidRDefault="00A43EF2" w:rsidP="00DB01EB">
      <w:pPr>
        <w:rPr>
          <w:rFonts w:ascii="Arial" w:hAnsi="Arial" w:cs="Arial"/>
        </w:rPr>
      </w:pPr>
      <w:r>
        <w:rPr>
          <w:noProof/>
        </w:rPr>
        <w:drawing>
          <wp:anchor distT="0" distB="0" distL="114300" distR="114300" simplePos="0" relativeHeight="251669504" behindDoc="0" locked="0" layoutInCell="1" allowOverlap="1" wp14:anchorId="430D07AE" wp14:editId="65EC7AE5">
            <wp:simplePos x="0" y="0"/>
            <wp:positionH relativeFrom="column">
              <wp:posOffset>0</wp:posOffset>
            </wp:positionH>
            <wp:positionV relativeFrom="paragraph">
              <wp:posOffset>171450</wp:posOffset>
            </wp:positionV>
            <wp:extent cx="1146175" cy="4387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438785"/>
                    </a:xfrm>
                    <a:prstGeom prst="rect">
                      <a:avLst/>
                    </a:prstGeom>
                    <a:noFill/>
                  </pic:spPr>
                </pic:pic>
              </a:graphicData>
            </a:graphic>
            <wp14:sizeRelH relativeFrom="page">
              <wp14:pctWidth>0</wp14:pctWidth>
            </wp14:sizeRelH>
            <wp14:sizeRelV relativeFrom="page">
              <wp14:pctHeight>0</wp14:pctHeight>
            </wp14:sizeRelV>
          </wp:anchor>
        </w:drawing>
      </w:r>
    </w:p>
    <w:p w14:paraId="5C76E9BF" w14:textId="35379819" w:rsidR="00275894" w:rsidRPr="00275894" w:rsidRDefault="00275894" w:rsidP="00DB01EB">
      <w:pPr>
        <w:rPr>
          <w:rFonts w:ascii="Arial" w:hAnsi="Arial" w:cs="Arial"/>
        </w:rPr>
      </w:pPr>
    </w:p>
    <w:p w14:paraId="30D2D831" w14:textId="23BC92DD" w:rsidR="00275894" w:rsidRPr="00275894" w:rsidRDefault="00275894" w:rsidP="00DB01EB">
      <w:pPr>
        <w:rPr>
          <w:rFonts w:ascii="Arial" w:hAnsi="Arial" w:cs="Arial"/>
        </w:rPr>
      </w:pPr>
      <w:r w:rsidRPr="00275894">
        <w:rPr>
          <w:rFonts w:ascii="Arial" w:hAnsi="Arial" w:cs="Arial"/>
        </w:rPr>
        <w:t xml:space="preserve">This bulletin is based on the original work of Mary Lou </w:t>
      </w:r>
      <w:proofErr w:type="spellStart"/>
      <w:r w:rsidRPr="00275894">
        <w:rPr>
          <w:rFonts w:ascii="Arial" w:hAnsi="Arial" w:cs="Arial"/>
        </w:rPr>
        <w:t>Gilstad</w:t>
      </w:r>
      <w:proofErr w:type="spellEnd"/>
      <w:r w:rsidRPr="00275894">
        <w:rPr>
          <w:rFonts w:ascii="Arial" w:hAnsi="Arial" w:cs="Arial"/>
        </w:rPr>
        <w:t>, University of Minnesota.</w:t>
      </w:r>
    </w:p>
    <w:p w14:paraId="45EAB080" w14:textId="5233FB0E" w:rsidR="00724B2B" w:rsidRPr="00BA308A" w:rsidRDefault="00D73B6E">
      <w:pPr>
        <w:rPr>
          <w:rFonts w:asciiTheme="minorHAnsi" w:hAnsiTheme="minorHAnsi" w:cstheme="minorHAnsi"/>
          <w:sz w:val="32"/>
          <w:szCs w:val="32"/>
        </w:rPr>
      </w:pPr>
      <w:r>
        <w:rPr>
          <w:rFonts w:asciiTheme="minorHAnsi" w:hAnsiTheme="minorHAnsi" w:cstheme="minorHAnsi"/>
          <w:sz w:val="32"/>
          <w:szCs w:val="32"/>
        </w:rPr>
        <w:t xml:space="preserve"> </w:t>
      </w:r>
    </w:p>
    <w:p w14:paraId="4038173F" w14:textId="77777777" w:rsidR="00942AEF" w:rsidRPr="00BA308A" w:rsidRDefault="00724B2B">
      <w:pPr>
        <w:rPr>
          <w:rFonts w:ascii="Arial" w:hAnsi="Arial" w:cs="Arial"/>
          <w:b/>
          <w:bCs/>
          <w:sz w:val="28"/>
          <w:szCs w:val="28"/>
        </w:rPr>
      </w:pPr>
      <w:r w:rsidRPr="00BA308A">
        <w:rPr>
          <w:rFonts w:ascii="Arial" w:hAnsi="Arial" w:cs="Arial"/>
          <w:b/>
          <w:bCs/>
          <w:sz w:val="28"/>
          <w:szCs w:val="28"/>
        </w:rPr>
        <w:t>Legal Notices</w:t>
      </w:r>
    </w:p>
    <w:p w14:paraId="3FFA99F7" w14:textId="77777777" w:rsidR="00942AEF" w:rsidRDefault="00942AEF">
      <w:pPr>
        <w:rPr>
          <w:rFonts w:ascii="Arial" w:hAnsi="Arial" w:cs="Arial"/>
          <w:b/>
          <w:bCs/>
          <w:sz w:val="32"/>
          <w:szCs w:val="32"/>
        </w:rPr>
      </w:pPr>
    </w:p>
    <w:p w14:paraId="6399DF82" w14:textId="77777777" w:rsidR="00942AEF" w:rsidRDefault="00942AEF">
      <w:pPr>
        <w:rPr>
          <w:rFonts w:ascii="Arial" w:hAnsi="Arial" w:cs="Arial"/>
          <w:b/>
          <w:bCs/>
          <w:sz w:val="32"/>
          <w:szCs w:val="32"/>
        </w:rPr>
      </w:pPr>
      <w:r w:rsidRPr="00942AEF">
        <w:rPr>
          <w:rFonts w:ascii="Arial" w:hAnsi="Arial" w:cs="Arial"/>
        </w:rPr>
        <w:t>This bulletin does not render legal or other professional advice concerning the child care licensing law or process. If you require such advice, please contact DECAL</w:t>
      </w:r>
      <w:r w:rsidRPr="00942AEF">
        <w:rPr>
          <w:rFonts w:ascii="Arial" w:hAnsi="Arial" w:cs="Arial"/>
          <w:b/>
          <w:bCs/>
          <w:sz w:val="32"/>
          <w:szCs w:val="32"/>
        </w:rPr>
        <w:t xml:space="preserve"> </w:t>
      </w:r>
    </w:p>
    <w:p w14:paraId="735D7922" w14:textId="77777777" w:rsidR="00942AEF" w:rsidRDefault="00942AEF">
      <w:pPr>
        <w:rPr>
          <w:rFonts w:ascii="Arial" w:hAnsi="Arial" w:cs="Arial"/>
          <w:b/>
          <w:bCs/>
          <w:sz w:val="32"/>
          <w:szCs w:val="32"/>
        </w:rPr>
      </w:pPr>
    </w:p>
    <w:p w14:paraId="40088CC5" w14:textId="300E1D5D" w:rsidR="00DF1672" w:rsidRPr="00942AEF" w:rsidRDefault="00942AEF">
      <w:pPr>
        <w:rPr>
          <w:rFonts w:ascii="Arial" w:eastAsia="Calibri" w:hAnsi="Arial" w:cs="Arial"/>
          <w:b/>
          <w:bCs/>
          <w:sz w:val="32"/>
          <w:szCs w:val="32"/>
        </w:rPr>
      </w:pPr>
      <w:r>
        <w:rPr>
          <w:rFonts w:ascii="Arial" w:hAnsi="Arial" w:cs="Arial"/>
        </w:rPr>
        <w:t xml:space="preserve">Copyright by the Family Child Care Alliance of Georgia. All rights reserved. </w:t>
      </w:r>
      <w:r w:rsidR="00DF1672" w:rsidRPr="00942AEF">
        <w:rPr>
          <w:rFonts w:ascii="Arial" w:hAnsi="Arial" w:cs="Arial"/>
          <w:b/>
          <w:bCs/>
          <w:sz w:val="32"/>
          <w:szCs w:val="32"/>
        </w:rPr>
        <w:br w:type="page"/>
      </w:r>
    </w:p>
    <w:p w14:paraId="11A0B9A0" w14:textId="7D422A09" w:rsidR="00297FFE" w:rsidRPr="00297FFE" w:rsidRDefault="00297FFE" w:rsidP="00297FFE">
      <w:pPr>
        <w:pStyle w:val="NoSpacing"/>
        <w:rPr>
          <w:b/>
          <w:bCs/>
          <w:sz w:val="24"/>
          <w:szCs w:val="24"/>
        </w:rPr>
      </w:pPr>
      <w:r w:rsidRPr="00297FFE">
        <w:rPr>
          <w:b/>
          <w:bCs/>
          <w:sz w:val="24"/>
          <w:szCs w:val="24"/>
        </w:rPr>
        <w:t xml:space="preserve">An </w:t>
      </w:r>
      <w:r w:rsidRPr="00297FFE">
        <w:rPr>
          <w:rFonts w:ascii="Broadway" w:hAnsi="Broadway"/>
          <w:b/>
          <w:bCs/>
          <w:sz w:val="24"/>
          <w:szCs w:val="24"/>
        </w:rPr>
        <w:t>Explore-FCC</w:t>
      </w:r>
      <w:r w:rsidR="00A06838">
        <w:rPr>
          <w:b/>
          <w:bCs/>
          <w:sz w:val="24"/>
          <w:szCs w:val="24"/>
        </w:rPr>
        <w:t>*</w:t>
      </w:r>
      <w:r w:rsidRPr="00297FFE">
        <w:rPr>
          <w:b/>
          <w:bCs/>
          <w:sz w:val="24"/>
          <w:szCs w:val="24"/>
        </w:rPr>
        <w:t xml:space="preserve"> Practical Help Bulletin</w:t>
      </w:r>
    </w:p>
    <w:p w14:paraId="5DFDDFE7" w14:textId="77777777" w:rsidR="00297FFE" w:rsidRPr="00297FFE" w:rsidRDefault="00297FFE" w:rsidP="00297FFE">
      <w:pPr>
        <w:pStyle w:val="NoSpacing"/>
        <w:rPr>
          <w:sz w:val="24"/>
          <w:szCs w:val="24"/>
        </w:rPr>
      </w:pPr>
    </w:p>
    <w:p w14:paraId="5163C2E5" w14:textId="77777777" w:rsidR="001F7144" w:rsidRDefault="001F7144" w:rsidP="00297FFE">
      <w:pPr>
        <w:pStyle w:val="NoSpacing"/>
        <w:rPr>
          <w:b/>
          <w:bCs/>
          <w:sz w:val="24"/>
          <w:szCs w:val="24"/>
        </w:rPr>
      </w:pPr>
    </w:p>
    <w:p w14:paraId="6F838445" w14:textId="052401C0" w:rsidR="00297FFE" w:rsidRDefault="00297FFE" w:rsidP="00297FFE">
      <w:pPr>
        <w:pStyle w:val="NoSpacing"/>
        <w:rPr>
          <w:b/>
          <w:bCs/>
          <w:sz w:val="24"/>
          <w:szCs w:val="24"/>
        </w:rPr>
      </w:pPr>
      <w:r w:rsidRPr="00297FFE">
        <w:rPr>
          <w:b/>
          <w:bCs/>
          <w:sz w:val="24"/>
          <w:szCs w:val="24"/>
        </w:rPr>
        <w:t>What is included in this bulletin?</w:t>
      </w:r>
    </w:p>
    <w:p w14:paraId="5FADDE92" w14:textId="2C4069B9" w:rsidR="008122AD" w:rsidRDefault="008122AD" w:rsidP="00297FFE">
      <w:pPr>
        <w:pStyle w:val="NoSpacing"/>
        <w:rPr>
          <w:b/>
          <w:bCs/>
          <w:sz w:val="24"/>
          <w:szCs w:val="24"/>
        </w:rPr>
      </w:pPr>
    </w:p>
    <w:p w14:paraId="3E249A26" w14:textId="683DD2E1" w:rsidR="008122AD" w:rsidRPr="00A77C4B" w:rsidRDefault="008122AD" w:rsidP="008122AD">
      <w:pPr>
        <w:pStyle w:val="NoSpacing"/>
        <w:numPr>
          <w:ilvl w:val="0"/>
          <w:numId w:val="10"/>
        </w:numPr>
        <w:rPr>
          <w:sz w:val="24"/>
          <w:szCs w:val="24"/>
        </w:rPr>
      </w:pPr>
      <w:r w:rsidRPr="00A77C4B">
        <w:rPr>
          <w:sz w:val="24"/>
          <w:szCs w:val="24"/>
        </w:rPr>
        <w:t xml:space="preserve">Questions to help you </w:t>
      </w:r>
      <w:r w:rsidR="00FB607F" w:rsidRPr="00A77C4B">
        <w:rPr>
          <w:sz w:val="24"/>
          <w:szCs w:val="24"/>
        </w:rPr>
        <w:t xml:space="preserve">determine </w:t>
      </w:r>
      <w:r w:rsidRPr="00A77C4B">
        <w:rPr>
          <w:sz w:val="24"/>
          <w:szCs w:val="24"/>
        </w:rPr>
        <w:t>if you have the personal characteristics and resources needed to become a FCCLH provider.</w:t>
      </w:r>
    </w:p>
    <w:p w14:paraId="3639A8CC" w14:textId="5D0D7D8A" w:rsidR="008122AD" w:rsidRPr="00A77C4B" w:rsidRDefault="008122AD" w:rsidP="008122AD">
      <w:pPr>
        <w:pStyle w:val="NoSpacing"/>
        <w:ind w:left="720"/>
        <w:rPr>
          <w:sz w:val="24"/>
          <w:szCs w:val="24"/>
        </w:rPr>
      </w:pPr>
    </w:p>
    <w:p w14:paraId="6995F265" w14:textId="64431B59" w:rsidR="008122AD" w:rsidRPr="00A77C4B" w:rsidRDefault="008122AD" w:rsidP="008122AD">
      <w:pPr>
        <w:pStyle w:val="NoSpacing"/>
        <w:numPr>
          <w:ilvl w:val="0"/>
          <w:numId w:val="10"/>
        </w:numPr>
        <w:rPr>
          <w:sz w:val="24"/>
          <w:szCs w:val="24"/>
        </w:rPr>
      </w:pPr>
      <w:r w:rsidRPr="00A77C4B">
        <w:rPr>
          <w:sz w:val="24"/>
          <w:szCs w:val="24"/>
        </w:rPr>
        <w:t>Questions to discuss with your spouse/significant other about opening a FCCLH home.</w:t>
      </w:r>
    </w:p>
    <w:p w14:paraId="7D7D1A11" w14:textId="435DFE3A" w:rsidR="008122AD" w:rsidRPr="00A77C4B" w:rsidRDefault="008122AD" w:rsidP="008122AD">
      <w:pPr>
        <w:pStyle w:val="NoSpacing"/>
        <w:ind w:left="720"/>
        <w:rPr>
          <w:sz w:val="24"/>
          <w:szCs w:val="24"/>
        </w:rPr>
      </w:pPr>
    </w:p>
    <w:p w14:paraId="07EEE13F" w14:textId="6CE071A3" w:rsidR="008122AD" w:rsidRPr="00A77C4B" w:rsidRDefault="008122AD" w:rsidP="008122AD">
      <w:pPr>
        <w:pStyle w:val="NoSpacing"/>
        <w:numPr>
          <w:ilvl w:val="0"/>
          <w:numId w:val="10"/>
        </w:numPr>
        <w:rPr>
          <w:sz w:val="24"/>
          <w:szCs w:val="24"/>
        </w:rPr>
      </w:pPr>
      <w:r w:rsidRPr="00A77C4B">
        <w:rPr>
          <w:sz w:val="24"/>
          <w:szCs w:val="24"/>
        </w:rPr>
        <w:t xml:space="preserve">Questions to discuss with your family about sharing </w:t>
      </w:r>
      <w:r w:rsidR="00FB607F" w:rsidRPr="00A77C4B">
        <w:rPr>
          <w:sz w:val="24"/>
          <w:szCs w:val="24"/>
        </w:rPr>
        <w:t>your</w:t>
      </w:r>
      <w:r w:rsidRPr="00A77C4B">
        <w:rPr>
          <w:sz w:val="24"/>
          <w:szCs w:val="24"/>
        </w:rPr>
        <w:t xml:space="preserve"> home.</w:t>
      </w:r>
    </w:p>
    <w:p w14:paraId="3172868E" w14:textId="77777777" w:rsidR="00297FFE" w:rsidRPr="00297FFE" w:rsidRDefault="00297FFE" w:rsidP="002069A5">
      <w:pPr>
        <w:jc w:val="center"/>
        <w:rPr>
          <w:rFonts w:ascii="Arial" w:hAnsi="Arial" w:cs="Arial"/>
          <w:b/>
        </w:rPr>
      </w:pPr>
    </w:p>
    <w:p w14:paraId="5E0EDC5A" w14:textId="389666DE" w:rsidR="002069A5" w:rsidRPr="008122AD" w:rsidRDefault="002069A5" w:rsidP="008122AD">
      <w:pPr>
        <w:rPr>
          <w:rFonts w:ascii="Arial" w:hAnsi="Arial" w:cs="Arial"/>
          <w:b/>
          <w:bCs/>
        </w:rPr>
      </w:pPr>
      <w:r w:rsidRPr="008122AD">
        <w:rPr>
          <w:rFonts w:ascii="Arial" w:hAnsi="Arial" w:cs="Arial"/>
          <w:b/>
          <w:bCs/>
        </w:rPr>
        <w:t>A C</w:t>
      </w:r>
      <w:r w:rsidR="00C9513C" w:rsidRPr="008122AD">
        <w:rPr>
          <w:rFonts w:ascii="Arial" w:hAnsi="Arial" w:cs="Arial"/>
          <w:b/>
          <w:bCs/>
        </w:rPr>
        <w:t xml:space="preserve">areer as a Family Child Care Learning Home Provider </w:t>
      </w:r>
    </w:p>
    <w:p w14:paraId="55816335" w14:textId="77777777" w:rsidR="008122AD" w:rsidRPr="008122AD" w:rsidRDefault="008122AD" w:rsidP="008122AD">
      <w:pPr>
        <w:rPr>
          <w:rFonts w:ascii="Arial" w:hAnsi="Arial" w:cs="Arial"/>
          <w:b/>
          <w:bCs/>
        </w:rPr>
      </w:pPr>
    </w:p>
    <w:p w14:paraId="4805C319" w14:textId="5E2764D0" w:rsidR="00A60065" w:rsidRDefault="002069A5" w:rsidP="000463C1">
      <w:pPr>
        <w:spacing w:line="276" w:lineRule="auto"/>
        <w:rPr>
          <w:rFonts w:ascii="Arial" w:hAnsi="Arial" w:cs="Arial"/>
        </w:rPr>
      </w:pPr>
      <w:r w:rsidRPr="008122AD">
        <w:rPr>
          <w:rFonts w:ascii="Arial" w:hAnsi="Arial" w:cs="Arial"/>
        </w:rPr>
        <w:t xml:space="preserve">The </w:t>
      </w:r>
      <w:r w:rsidR="00536373" w:rsidRPr="00335F04">
        <w:rPr>
          <w:rFonts w:ascii="Broadway" w:hAnsi="Broadway" w:cs="Arial"/>
        </w:rPr>
        <w:t>Explore-FCC</w:t>
      </w:r>
      <w:r w:rsidR="00536373" w:rsidRPr="008122AD">
        <w:rPr>
          <w:rFonts w:ascii="Arial" w:hAnsi="Arial" w:cs="Arial"/>
        </w:rPr>
        <w:t xml:space="preserve"> Career Success Project is pleased </w:t>
      </w:r>
      <w:r w:rsidRPr="008122AD">
        <w:rPr>
          <w:rFonts w:ascii="Arial" w:hAnsi="Arial" w:cs="Arial"/>
        </w:rPr>
        <w:t xml:space="preserve">that you are </w:t>
      </w:r>
      <w:r w:rsidR="007725D6" w:rsidRPr="008122AD">
        <w:rPr>
          <w:rFonts w:ascii="Arial" w:hAnsi="Arial" w:cs="Arial"/>
        </w:rPr>
        <w:t xml:space="preserve">exploring the idea of </w:t>
      </w:r>
      <w:r w:rsidRPr="008122AD">
        <w:rPr>
          <w:rFonts w:ascii="Arial" w:hAnsi="Arial" w:cs="Arial"/>
        </w:rPr>
        <w:t>becoming a</w:t>
      </w:r>
      <w:r w:rsidR="007725D6" w:rsidRPr="008122AD">
        <w:rPr>
          <w:rFonts w:ascii="Arial" w:hAnsi="Arial" w:cs="Arial"/>
        </w:rPr>
        <w:t xml:space="preserve"> </w:t>
      </w:r>
      <w:r w:rsidR="00536373" w:rsidRPr="008122AD">
        <w:rPr>
          <w:rFonts w:ascii="Arial" w:hAnsi="Arial" w:cs="Arial"/>
        </w:rPr>
        <w:t>Family Child Care Learning Home (FCCLH) p</w:t>
      </w:r>
      <w:r w:rsidR="007725D6" w:rsidRPr="008122AD">
        <w:rPr>
          <w:rFonts w:ascii="Arial" w:hAnsi="Arial" w:cs="Arial"/>
        </w:rPr>
        <w:t>rovider</w:t>
      </w:r>
      <w:r w:rsidR="00FB607F">
        <w:rPr>
          <w:rFonts w:ascii="Arial" w:hAnsi="Arial" w:cs="Arial"/>
        </w:rPr>
        <w:t>.</w:t>
      </w:r>
      <w:r w:rsidRPr="008122AD">
        <w:rPr>
          <w:rFonts w:ascii="Arial" w:hAnsi="Arial" w:cs="Arial"/>
        </w:rPr>
        <w:t xml:space="preserve"> </w:t>
      </w:r>
      <w:r w:rsidR="00665B00" w:rsidRPr="008122AD">
        <w:rPr>
          <w:rFonts w:ascii="Arial" w:hAnsi="Arial" w:cs="Arial"/>
          <w:color w:val="000000"/>
        </w:rPr>
        <w:t>FCC</w:t>
      </w:r>
      <w:r w:rsidR="00536373" w:rsidRPr="008122AD">
        <w:rPr>
          <w:rFonts w:ascii="Arial" w:hAnsi="Arial" w:cs="Arial"/>
          <w:color w:val="000000"/>
        </w:rPr>
        <w:t>LH h</w:t>
      </w:r>
      <w:r w:rsidR="00665B00" w:rsidRPr="008122AD">
        <w:rPr>
          <w:rFonts w:ascii="Arial" w:hAnsi="Arial" w:cs="Arial"/>
          <w:color w:val="000000"/>
        </w:rPr>
        <w:t>omes have unique qualities making them the preferred child care choice for many families.</w:t>
      </w:r>
      <w:r w:rsidR="00536373" w:rsidRPr="008122AD">
        <w:rPr>
          <w:rFonts w:ascii="Arial" w:hAnsi="Arial" w:cs="Arial"/>
          <w:color w:val="000000"/>
        </w:rPr>
        <w:t xml:space="preserve"> </w:t>
      </w:r>
      <w:r w:rsidR="00665B00" w:rsidRPr="008122AD">
        <w:rPr>
          <w:rFonts w:ascii="Arial" w:hAnsi="Arial" w:cs="Arial"/>
          <w:color w:val="000000"/>
        </w:rPr>
        <w:t xml:space="preserve"> </w:t>
      </w:r>
      <w:r w:rsidR="007725D6" w:rsidRPr="008122AD">
        <w:rPr>
          <w:rFonts w:ascii="Arial" w:hAnsi="Arial" w:cs="Arial"/>
          <w:color w:val="000000"/>
        </w:rPr>
        <w:t xml:space="preserve">FCC </w:t>
      </w:r>
      <w:r w:rsidR="00665B00" w:rsidRPr="008122AD">
        <w:rPr>
          <w:rFonts w:ascii="Arial" w:hAnsi="Arial" w:cs="Arial"/>
          <w:color w:val="000000"/>
        </w:rPr>
        <w:t>Homes provide flexible hours and a comfortable famil</w:t>
      </w:r>
      <w:r w:rsidR="007725D6" w:rsidRPr="008122AD">
        <w:rPr>
          <w:rFonts w:ascii="Arial" w:hAnsi="Arial" w:cs="Arial"/>
          <w:color w:val="000000"/>
        </w:rPr>
        <w:t>y</w:t>
      </w:r>
      <w:r w:rsidR="00665B00" w:rsidRPr="008122AD">
        <w:rPr>
          <w:rFonts w:ascii="Arial" w:hAnsi="Arial" w:cs="Arial"/>
          <w:color w:val="000000"/>
        </w:rPr>
        <w:t xml:space="preserve"> setting.</w:t>
      </w:r>
      <w:r w:rsidR="00536373" w:rsidRPr="008122AD">
        <w:rPr>
          <w:rFonts w:ascii="Arial" w:hAnsi="Arial" w:cs="Arial"/>
          <w:color w:val="000000"/>
        </w:rPr>
        <w:t xml:space="preserve"> </w:t>
      </w:r>
      <w:r w:rsidR="00665B00" w:rsidRPr="008122AD">
        <w:rPr>
          <w:rFonts w:ascii="Arial" w:hAnsi="Arial" w:cs="Arial"/>
          <w:color w:val="000000"/>
        </w:rPr>
        <w:t xml:space="preserve"> Most homes offer full-day, part-day, and hourly care.</w:t>
      </w:r>
      <w:r w:rsidR="00536373" w:rsidRPr="008122AD">
        <w:rPr>
          <w:rFonts w:ascii="Arial" w:hAnsi="Arial" w:cs="Arial"/>
          <w:color w:val="000000"/>
        </w:rPr>
        <w:t xml:space="preserve"> </w:t>
      </w:r>
      <w:r w:rsidR="00665B00" w:rsidRPr="008122AD">
        <w:rPr>
          <w:rFonts w:ascii="Arial" w:hAnsi="Arial" w:cs="Arial"/>
          <w:color w:val="000000"/>
        </w:rPr>
        <w:t xml:space="preserve"> Special </w:t>
      </w:r>
      <w:r w:rsidR="00536373" w:rsidRPr="008122AD">
        <w:rPr>
          <w:rFonts w:ascii="Arial" w:hAnsi="Arial" w:cs="Arial"/>
          <w:color w:val="000000"/>
        </w:rPr>
        <w:t xml:space="preserve">features and </w:t>
      </w:r>
      <w:r w:rsidR="00665B00" w:rsidRPr="008122AD">
        <w:rPr>
          <w:rFonts w:ascii="Arial" w:hAnsi="Arial" w:cs="Arial"/>
          <w:color w:val="000000"/>
        </w:rPr>
        <w:t xml:space="preserve">services </w:t>
      </w:r>
      <w:r w:rsidR="005B1995">
        <w:rPr>
          <w:rFonts w:ascii="Arial" w:hAnsi="Arial" w:cs="Arial"/>
          <w:color w:val="000000"/>
        </w:rPr>
        <w:t>often</w:t>
      </w:r>
      <w:r w:rsidR="005B1995" w:rsidRPr="008122AD">
        <w:rPr>
          <w:rFonts w:ascii="Arial" w:hAnsi="Arial" w:cs="Arial"/>
          <w:color w:val="000000"/>
        </w:rPr>
        <w:t xml:space="preserve"> </w:t>
      </w:r>
      <w:r w:rsidR="00665B00" w:rsidRPr="008122AD">
        <w:rPr>
          <w:rFonts w:ascii="Arial" w:hAnsi="Arial" w:cs="Arial"/>
          <w:color w:val="000000"/>
        </w:rPr>
        <w:t xml:space="preserve">include </w:t>
      </w:r>
      <w:r w:rsidR="00536373" w:rsidRPr="008122AD">
        <w:rPr>
          <w:rFonts w:ascii="Arial" w:hAnsi="Arial" w:cs="Arial"/>
          <w:color w:val="000000"/>
        </w:rPr>
        <w:t>infant and toddler care, nontraditional hours care (</w:t>
      </w:r>
      <w:r w:rsidR="00665B00" w:rsidRPr="008122AD">
        <w:rPr>
          <w:rFonts w:ascii="Arial" w:hAnsi="Arial" w:cs="Arial"/>
          <w:color w:val="000000"/>
        </w:rPr>
        <w:t>evening and weekend</w:t>
      </w:r>
      <w:r w:rsidR="00536373" w:rsidRPr="008122AD">
        <w:rPr>
          <w:rFonts w:ascii="Arial" w:hAnsi="Arial" w:cs="Arial"/>
          <w:color w:val="000000"/>
        </w:rPr>
        <w:t>s)</w:t>
      </w:r>
      <w:r w:rsidR="00665B00" w:rsidRPr="008122AD">
        <w:rPr>
          <w:rFonts w:ascii="Arial" w:hAnsi="Arial" w:cs="Arial"/>
          <w:color w:val="000000"/>
        </w:rPr>
        <w:t xml:space="preserve">, and care for </w:t>
      </w:r>
      <w:r w:rsidR="007725D6" w:rsidRPr="008122AD">
        <w:rPr>
          <w:rFonts w:ascii="Arial" w:hAnsi="Arial" w:cs="Arial"/>
          <w:color w:val="000000"/>
        </w:rPr>
        <w:t xml:space="preserve">children with </w:t>
      </w:r>
      <w:r w:rsidR="00665B00" w:rsidRPr="008122AD">
        <w:rPr>
          <w:rFonts w:ascii="Arial" w:hAnsi="Arial" w:cs="Arial"/>
          <w:color w:val="000000"/>
        </w:rPr>
        <w:t>specia</w:t>
      </w:r>
      <w:r w:rsidR="007725D6" w:rsidRPr="008122AD">
        <w:rPr>
          <w:rFonts w:ascii="Arial" w:hAnsi="Arial" w:cs="Arial"/>
          <w:color w:val="000000"/>
        </w:rPr>
        <w:t>l needs</w:t>
      </w:r>
      <w:r w:rsidR="0094449E" w:rsidRPr="008122AD">
        <w:rPr>
          <w:rFonts w:ascii="Arial" w:hAnsi="Arial" w:cs="Arial"/>
          <w:color w:val="000000"/>
        </w:rPr>
        <w:t xml:space="preserve">. </w:t>
      </w:r>
      <w:r w:rsidR="00665B00" w:rsidRPr="008122AD">
        <w:rPr>
          <w:rFonts w:ascii="Arial" w:hAnsi="Arial" w:cs="Arial"/>
          <w:color w:val="000000"/>
        </w:rPr>
        <w:t xml:space="preserve"> </w:t>
      </w:r>
      <w:r w:rsidR="00665B00" w:rsidRPr="008122AD">
        <w:rPr>
          <w:rFonts w:ascii="Arial" w:hAnsi="Arial" w:cs="Arial"/>
        </w:rPr>
        <w:t xml:space="preserve"> </w:t>
      </w:r>
    </w:p>
    <w:p w14:paraId="1105BB02" w14:textId="77777777" w:rsidR="008122AD" w:rsidRPr="008122AD" w:rsidRDefault="008122AD" w:rsidP="000463C1">
      <w:pPr>
        <w:spacing w:line="276" w:lineRule="auto"/>
        <w:rPr>
          <w:rFonts w:ascii="Arial" w:hAnsi="Arial" w:cs="Arial"/>
        </w:rPr>
      </w:pPr>
    </w:p>
    <w:p w14:paraId="201A728C" w14:textId="1D0F9306" w:rsidR="00665B00" w:rsidRPr="00782AD0" w:rsidRDefault="00782AD0" w:rsidP="000463C1">
      <w:pPr>
        <w:spacing w:line="276" w:lineRule="auto"/>
        <w:rPr>
          <w:rFonts w:ascii="Arial" w:hAnsi="Arial" w:cs="Arial"/>
          <w:b/>
          <w:bCs/>
        </w:rPr>
      </w:pPr>
      <w:r w:rsidRPr="00782AD0">
        <w:rPr>
          <w:rFonts w:ascii="Arial" w:hAnsi="Arial" w:cs="Arial"/>
          <w:b/>
          <w:bCs/>
        </w:rPr>
        <w:t xml:space="preserve">Your Reasons for Wanting to </w:t>
      </w:r>
      <w:r w:rsidRPr="00B9091E">
        <w:rPr>
          <w:rFonts w:ascii="Arial" w:hAnsi="Arial" w:cs="Arial"/>
          <w:b/>
          <w:bCs/>
        </w:rPr>
        <w:t xml:space="preserve">be </w:t>
      </w:r>
      <w:r w:rsidR="002D2595" w:rsidRPr="00A06838">
        <w:rPr>
          <w:rFonts w:ascii="Arial" w:hAnsi="Arial" w:cs="Arial"/>
          <w:b/>
          <w:bCs/>
        </w:rPr>
        <w:t>a</w:t>
      </w:r>
      <w:r w:rsidR="002D2595">
        <w:rPr>
          <w:rFonts w:ascii="Arial" w:hAnsi="Arial" w:cs="Arial"/>
          <w:b/>
          <w:bCs/>
        </w:rPr>
        <w:t xml:space="preserve"> </w:t>
      </w:r>
      <w:r w:rsidRPr="00782AD0">
        <w:rPr>
          <w:rFonts w:ascii="Arial" w:hAnsi="Arial" w:cs="Arial"/>
          <w:b/>
          <w:bCs/>
        </w:rPr>
        <w:t>FCCLH Provider</w:t>
      </w:r>
      <w:r w:rsidR="00971C22">
        <w:rPr>
          <w:rFonts w:ascii="Arial" w:hAnsi="Arial" w:cs="Arial"/>
          <w:b/>
          <w:bCs/>
        </w:rPr>
        <w:t xml:space="preserve"> may Include the Following:</w:t>
      </w:r>
    </w:p>
    <w:p w14:paraId="646A0836" w14:textId="77777777" w:rsidR="00E62FA7" w:rsidRPr="00335F04" w:rsidRDefault="00E62FA7" w:rsidP="000463C1">
      <w:pPr>
        <w:spacing w:line="276" w:lineRule="auto"/>
        <w:rPr>
          <w:rFonts w:ascii="Arial" w:hAnsi="Arial" w:cs="Arial"/>
        </w:rPr>
      </w:pPr>
    </w:p>
    <w:p w14:paraId="3572FE54" w14:textId="77777777" w:rsidR="00971C22" w:rsidRPr="00297FFE" w:rsidRDefault="00971C22" w:rsidP="000463C1">
      <w:pPr>
        <w:numPr>
          <w:ilvl w:val="0"/>
          <w:numId w:val="5"/>
        </w:numPr>
        <w:spacing w:line="276" w:lineRule="auto"/>
        <w:rPr>
          <w:rFonts w:ascii="Arial" w:hAnsi="Arial" w:cs="Arial"/>
        </w:rPr>
      </w:pPr>
      <w:r w:rsidRPr="00297FFE">
        <w:rPr>
          <w:rFonts w:ascii="Arial" w:hAnsi="Arial" w:cs="Arial"/>
        </w:rPr>
        <w:t xml:space="preserve">To earn </w:t>
      </w:r>
      <w:r w:rsidRPr="00335F04">
        <w:rPr>
          <w:rFonts w:ascii="Arial" w:hAnsi="Arial" w:cs="Arial"/>
          <w:i/>
          <w:iCs/>
        </w:rPr>
        <w:t>an income</w:t>
      </w:r>
      <w:r w:rsidRPr="00335F04">
        <w:rPr>
          <w:rFonts w:ascii="Arial" w:hAnsi="Arial" w:cs="Arial"/>
        </w:rPr>
        <w:t xml:space="preserve"> </w:t>
      </w:r>
      <w:r w:rsidRPr="00297FFE">
        <w:rPr>
          <w:rFonts w:ascii="Arial" w:hAnsi="Arial" w:cs="Arial"/>
        </w:rPr>
        <w:t>while staying at home with your own children.</w:t>
      </w:r>
    </w:p>
    <w:p w14:paraId="52C9FBC6" w14:textId="1CF87DC1" w:rsidR="00671E11" w:rsidRPr="00335F04" w:rsidRDefault="00671E11" w:rsidP="000463C1">
      <w:pPr>
        <w:numPr>
          <w:ilvl w:val="0"/>
          <w:numId w:val="5"/>
        </w:numPr>
        <w:spacing w:line="276" w:lineRule="auto"/>
        <w:rPr>
          <w:rFonts w:ascii="Arial" w:hAnsi="Arial" w:cs="Arial"/>
        </w:rPr>
      </w:pPr>
      <w:r w:rsidRPr="00297FFE">
        <w:rPr>
          <w:rFonts w:ascii="Arial" w:hAnsi="Arial" w:cs="Arial"/>
        </w:rPr>
        <w:t xml:space="preserve">To provide a </w:t>
      </w:r>
      <w:r w:rsidR="00971C22" w:rsidRPr="00335F04">
        <w:rPr>
          <w:rFonts w:ascii="Arial" w:hAnsi="Arial" w:cs="Arial"/>
        </w:rPr>
        <w:t xml:space="preserve">nurturing </w:t>
      </w:r>
      <w:r w:rsidRPr="00335F04">
        <w:rPr>
          <w:rFonts w:ascii="Arial" w:hAnsi="Arial" w:cs="Arial"/>
        </w:rPr>
        <w:t>h</w:t>
      </w:r>
      <w:r w:rsidRPr="00297FFE">
        <w:rPr>
          <w:rFonts w:ascii="Arial" w:hAnsi="Arial" w:cs="Arial"/>
        </w:rPr>
        <w:t>ome-away-from-home atmosphere for children who cannot be with their own parents</w:t>
      </w:r>
      <w:r w:rsidR="002D2595" w:rsidRPr="00B9091E">
        <w:rPr>
          <w:rFonts w:ascii="Arial" w:hAnsi="Arial" w:cs="Arial"/>
        </w:rPr>
        <w:t>/guardian</w:t>
      </w:r>
      <w:r w:rsidR="001F757A">
        <w:rPr>
          <w:rFonts w:ascii="Arial" w:hAnsi="Arial" w:cs="Arial"/>
        </w:rPr>
        <w:t>s</w:t>
      </w:r>
      <w:r w:rsidRPr="00297FFE">
        <w:rPr>
          <w:rFonts w:ascii="Arial" w:hAnsi="Arial" w:cs="Arial"/>
        </w:rPr>
        <w:t xml:space="preserve"> during the</w:t>
      </w:r>
      <w:r w:rsidR="00B9091E">
        <w:rPr>
          <w:rFonts w:ascii="Arial" w:hAnsi="Arial" w:cs="Arial"/>
        </w:rPr>
        <w:t xml:space="preserve"> </w:t>
      </w:r>
      <w:r w:rsidR="002D2595" w:rsidRPr="00B9091E">
        <w:rPr>
          <w:rFonts w:ascii="Arial" w:hAnsi="Arial" w:cs="Arial"/>
        </w:rPr>
        <w:t>hours that child</w:t>
      </w:r>
      <w:r w:rsidR="002D2595" w:rsidRPr="002D2595">
        <w:rPr>
          <w:rFonts w:ascii="Arial" w:hAnsi="Arial" w:cs="Arial"/>
          <w:color w:val="00B0F0"/>
        </w:rPr>
        <w:t xml:space="preserve"> </w:t>
      </w:r>
      <w:r w:rsidR="002D2595" w:rsidRPr="00B9091E">
        <w:rPr>
          <w:rFonts w:ascii="Arial" w:hAnsi="Arial" w:cs="Arial"/>
        </w:rPr>
        <w:t xml:space="preserve">care is </w:t>
      </w:r>
      <w:r w:rsidR="00971C22" w:rsidRPr="00335F04">
        <w:rPr>
          <w:rFonts w:ascii="Arial" w:hAnsi="Arial" w:cs="Arial"/>
        </w:rPr>
        <w:t>required</w:t>
      </w:r>
      <w:r w:rsidR="00B9091E" w:rsidRPr="00335F04">
        <w:rPr>
          <w:rFonts w:ascii="Arial" w:hAnsi="Arial" w:cs="Arial"/>
        </w:rPr>
        <w:t>.</w:t>
      </w:r>
    </w:p>
    <w:p w14:paraId="2D201CAA" w14:textId="4846C604" w:rsidR="00E62FA7" w:rsidRPr="00297FFE" w:rsidRDefault="00E62FA7" w:rsidP="000463C1">
      <w:pPr>
        <w:numPr>
          <w:ilvl w:val="0"/>
          <w:numId w:val="5"/>
        </w:numPr>
        <w:spacing w:line="276" w:lineRule="auto"/>
        <w:rPr>
          <w:rFonts w:ascii="Arial" w:hAnsi="Arial" w:cs="Arial"/>
        </w:rPr>
      </w:pPr>
      <w:r w:rsidRPr="00297FFE">
        <w:rPr>
          <w:rFonts w:ascii="Arial" w:hAnsi="Arial" w:cs="Arial"/>
        </w:rPr>
        <w:t xml:space="preserve">To help </w:t>
      </w:r>
      <w:r w:rsidR="00F26A1C">
        <w:rPr>
          <w:rFonts w:ascii="Arial" w:hAnsi="Arial" w:cs="Arial"/>
        </w:rPr>
        <w:t>families</w:t>
      </w:r>
      <w:r w:rsidRPr="00297FFE">
        <w:rPr>
          <w:rFonts w:ascii="Arial" w:hAnsi="Arial" w:cs="Arial"/>
        </w:rPr>
        <w:t xml:space="preserve"> who worry about having </w:t>
      </w:r>
      <w:r w:rsidR="00067C45" w:rsidRPr="00297FFE">
        <w:rPr>
          <w:rFonts w:ascii="Arial" w:hAnsi="Arial" w:cs="Arial"/>
        </w:rPr>
        <w:t>quality</w:t>
      </w:r>
      <w:r w:rsidRPr="00297FFE">
        <w:rPr>
          <w:rFonts w:ascii="Arial" w:hAnsi="Arial" w:cs="Arial"/>
        </w:rPr>
        <w:t>, reliable child care</w:t>
      </w:r>
      <w:r w:rsidR="00335F04">
        <w:rPr>
          <w:rFonts w:ascii="Arial" w:hAnsi="Arial" w:cs="Arial"/>
        </w:rPr>
        <w:t>.</w:t>
      </w:r>
      <w:r w:rsidRPr="00297FFE">
        <w:rPr>
          <w:rFonts w:ascii="Arial" w:hAnsi="Arial" w:cs="Arial"/>
        </w:rPr>
        <w:t xml:space="preserve"> </w:t>
      </w:r>
    </w:p>
    <w:p w14:paraId="43F85FC1" w14:textId="77777777" w:rsidR="00671E11" w:rsidRPr="00297FFE" w:rsidRDefault="00E62FA7" w:rsidP="000463C1">
      <w:pPr>
        <w:numPr>
          <w:ilvl w:val="0"/>
          <w:numId w:val="5"/>
        </w:numPr>
        <w:spacing w:line="276" w:lineRule="auto"/>
        <w:rPr>
          <w:rFonts w:ascii="Arial" w:hAnsi="Arial" w:cs="Arial"/>
        </w:rPr>
      </w:pPr>
      <w:r w:rsidRPr="00297FFE">
        <w:rPr>
          <w:rFonts w:ascii="Arial" w:hAnsi="Arial" w:cs="Arial"/>
        </w:rPr>
        <w:t>To provide social experiences for your own children.</w:t>
      </w:r>
      <w:r w:rsidR="00671E11" w:rsidRPr="00297FFE">
        <w:rPr>
          <w:rFonts w:ascii="Arial" w:hAnsi="Arial" w:cs="Arial"/>
        </w:rPr>
        <w:t xml:space="preserve"> </w:t>
      </w:r>
    </w:p>
    <w:p w14:paraId="2A7E3938" w14:textId="65077445" w:rsidR="00671E11" w:rsidRPr="00297FFE" w:rsidRDefault="00671E11" w:rsidP="000463C1">
      <w:pPr>
        <w:numPr>
          <w:ilvl w:val="0"/>
          <w:numId w:val="5"/>
        </w:numPr>
        <w:spacing w:line="276" w:lineRule="auto"/>
        <w:rPr>
          <w:rFonts w:ascii="Arial" w:hAnsi="Arial" w:cs="Arial"/>
        </w:rPr>
      </w:pPr>
      <w:r w:rsidRPr="00297FFE">
        <w:rPr>
          <w:rFonts w:ascii="Arial" w:hAnsi="Arial" w:cs="Arial"/>
        </w:rPr>
        <w:t>To have your own business</w:t>
      </w:r>
      <w:r w:rsidR="00971C22">
        <w:rPr>
          <w:rFonts w:ascii="Arial" w:hAnsi="Arial" w:cs="Arial"/>
        </w:rPr>
        <w:t xml:space="preserve"> </w:t>
      </w:r>
      <w:r w:rsidR="00971C22" w:rsidRPr="00335F04">
        <w:rPr>
          <w:rFonts w:ascii="Arial" w:hAnsi="Arial" w:cs="Arial"/>
        </w:rPr>
        <w:t xml:space="preserve">and </w:t>
      </w:r>
      <w:r w:rsidRPr="00297FFE">
        <w:rPr>
          <w:rFonts w:ascii="Arial" w:hAnsi="Arial" w:cs="Arial"/>
        </w:rPr>
        <w:t>be your own boss</w:t>
      </w:r>
      <w:r w:rsidR="00971C22">
        <w:rPr>
          <w:rFonts w:ascii="Arial" w:hAnsi="Arial" w:cs="Arial"/>
        </w:rPr>
        <w:t xml:space="preserve"> </w:t>
      </w:r>
      <w:r w:rsidRPr="00297FFE">
        <w:rPr>
          <w:rFonts w:ascii="Arial" w:hAnsi="Arial" w:cs="Arial"/>
        </w:rPr>
        <w:t xml:space="preserve">while </w:t>
      </w:r>
      <w:r w:rsidR="00971C22" w:rsidRPr="00335F04">
        <w:rPr>
          <w:rFonts w:ascii="Arial" w:hAnsi="Arial" w:cs="Arial"/>
        </w:rPr>
        <w:t xml:space="preserve">legally complying with established </w:t>
      </w:r>
      <w:r w:rsidR="00F26A1C">
        <w:rPr>
          <w:rFonts w:ascii="Arial" w:hAnsi="Arial" w:cs="Arial"/>
        </w:rPr>
        <w:t xml:space="preserve">licensing </w:t>
      </w:r>
      <w:r w:rsidRPr="00297FFE">
        <w:rPr>
          <w:rFonts w:ascii="Arial" w:hAnsi="Arial" w:cs="Arial"/>
        </w:rPr>
        <w:t>regulations</w:t>
      </w:r>
      <w:r w:rsidR="00971C22">
        <w:rPr>
          <w:rFonts w:ascii="Arial" w:hAnsi="Arial" w:cs="Arial"/>
        </w:rPr>
        <w:t>.</w:t>
      </w:r>
    </w:p>
    <w:p w14:paraId="4765E579" w14:textId="77777777" w:rsidR="00E62FA7" w:rsidRPr="00297FFE" w:rsidRDefault="00E62FA7" w:rsidP="000463C1">
      <w:pPr>
        <w:spacing w:line="276" w:lineRule="auto"/>
        <w:rPr>
          <w:rFonts w:ascii="Arial" w:hAnsi="Arial" w:cs="Arial"/>
        </w:rPr>
      </w:pPr>
    </w:p>
    <w:p w14:paraId="2B211B6A" w14:textId="305BE20D" w:rsidR="00D27527" w:rsidRPr="00297FFE" w:rsidRDefault="00D27527" w:rsidP="00AD6020">
      <w:pPr>
        <w:rPr>
          <w:rFonts w:ascii="Arial" w:hAnsi="Arial" w:cs="Arial"/>
          <w:b/>
        </w:rPr>
      </w:pPr>
      <w:r w:rsidRPr="00297FFE">
        <w:rPr>
          <w:rFonts w:ascii="Arial" w:hAnsi="Arial" w:cs="Arial"/>
          <w:b/>
        </w:rPr>
        <w:t>T</w:t>
      </w:r>
      <w:r w:rsidR="00F26A1C">
        <w:rPr>
          <w:rFonts w:ascii="Arial" w:hAnsi="Arial" w:cs="Arial"/>
          <w:b/>
        </w:rPr>
        <w:t>hings to Consider</w:t>
      </w:r>
      <w:r w:rsidR="00235E27">
        <w:rPr>
          <w:rFonts w:ascii="Arial" w:hAnsi="Arial" w:cs="Arial"/>
          <w:b/>
        </w:rPr>
        <w:t xml:space="preserve"> About Yourself</w:t>
      </w:r>
    </w:p>
    <w:p w14:paraId="30257DC9" w14:textId="77777777" w:rsidR="00D27527" w:rsidRPr="00297FFE" w:rsidRDefault="00D27527" w:rsidP="000463C1">
      <w:pPr>
        <w:spacing w:line="276" w:lineRule="auto"/>
        <w:jc w:val="center"/>
        <w:rPr>
          <w:rFonts w:ascii="Arial" w:hAnsi="Arial" w:cs="Arial"/>
          <w:b/>
        </w:rPr>
      </w:pPr>
    </w:p>
    <w:p w14:paraId="29575E6A" w14:textId="7C91EE12" w:rsidR="00E62FA7" w:rsidRPr="00FD70E7" w:rsidRDefault="00E62FA7" w:rsidP="000463C1">
      <w:pPr>
        <w:spacing w:line="276" w:lineRule="auto"/>
        <w:rPr>
          <w:rFonts w:ascii="Arial" w:hAnsi="Arial" w:cs="Arial"/>
        </w:rPr>
      </w:pPr>
      <w:r w:rsidRPr="00FD70E7">
        <w:rPr>
          <w:rFonts w:ascii="Arial" w:hAnsi="Arial" w:cs="Arial"/>
        </w:rPr>
        <w:t xml:space="preserve">There are </w:t>
      </w:r>
      <w:r w:rsidR="00240941" w:rsidRPr="00FD70E7">
        <w:rPr>
          <w:rFonts w:ascii="Arial" w:hAnsi="Arial" w:cs="Arial"/>
        </w:rPr>
        <w:t>many</w:t>
      </w:r>
      <w:r w:rsidRPr="00FD70E7">
        <w:rPr>
          <w:rFonts w:ascii="Arial" w:hAnsi="Arial" w:cs="Arial"/>
        </w:rPr>
        <w:t xml:space="preserve"> things to </w:t>
      </w:r>
      <w:r w:rsidR="00971C22" w:rsidRPr="00FD70E7">
        <w:rPr>
          <w:rFonts w:ascii="Arial" w:hAnsi="Arial" w:cs="Arial"/>
        </w:rPr>
        <w:t>consider</w:t>
      </w:r>
      <w:r w:rsidRPr="00FD70E7">
        <w:rPr>
          <w:rFonts w:ascii="Arial" w:hAnsi="Arial" w:cs="Arial"/>
        </w:rPr>
        <w:t xml:space="preserve"> before </w:t>
      </w:r>
      <w:r w:rsidR="00971C22" w:rsidRPr="00FD70E7">
        <w:rPr>
          <w:rFonts w:ascii="Arial" w:hAnsi="Arial" w:cs="Arial"/>
        </w:rPr>
        <w:t>making</w:t>
      </w:r>
      <w:r w:rsidRPr="00FD70E7">
        <w:rPr>
          <w:rFonts w:ascii="Arial" w:hAnsi="Arial" w:cs="Arial"/>
        </w:rPr>
        <w:t xml:space="preserve"> a final decision.  </w:t>
      </w:r>
      <w:r w:rsidR="00971C22" w:rsidRPr="00FD70E7">
        <w:rPr>
          <w:rFonts w:ascii="Arial" w:hAnsi="Arial" w:cs="Arial"/>
        </w:rPr>
        <w:t>Thus, it is</w:t>
      </w:r>
      <w:r w:rsidR="00240941" w:rsidRPr="00FD70E7">
        <w:rPr>
          <w:rFonts w:ascii="Arial" w:hAnsi="Arial" w:cs="Arial"/>
        </w:rPr>
        <w:t xml:space="preserve"> important to consider the following</w:t>
      </w:r>
      <w:r w:rsidR="00971C22" w:rsidRPr="00FD70E7">
        <w:rPr>
          <w:rFonts w:ascii="Arial" w:hAnsi="Arial" w:cs="Arial"/>
        </w:rPr>
        <w:t>:</w:t>
      </w:r>
      <w:r w:rsidRPr="00FD70E7">
        <w:rPr>
          <w:rFonts w:ascii="Arial" w:hAnsi="Arial" w:cs="Arial"/>
        </w:rPr>
        <w:t xml:space="preserve"> </w:t>
      </w:r>
      <w:r w:rsidR="00240941" w:rsidRPr="00FD70E7">
        <w:rPr>
          <w:rFonts w:ascii="Arial" w:hAnsi="Arial" w:cs="Arial"/>
        </w:rPr>
        <w:t xml:space="preserve"> </w:t>
      </w:r>
    </w:p>
    <w:p w14:paraId="17CDCC8C" w14:textId="77777777" w:rsidR="00D27527" w:rsidRPr="00FD70E7" w:rsidRDefault="00D27527" w:rsidP="000463C1">
      <w:pPr>
        <w:spacing w:line="276" w:lineRule="auto"/>
        <w:rPr>
          <w:rFonts w:ascii="Arial" w:hAnsi="Arial" w:cs="Arial"/>
        </w:rPr>
      </w:pPr>
    </w:p>
    <w:p w14:paraId="4D2CC7A3" w14:textId="455A8261" w:rsidR="00E62FA7" w:rsidRPr="00FD70E7" w:rsidRDefault="00E62FA7" w:rsidP="000463C1">
      <w:pPr>
        <w:numPr>
          <w:ilvl w:val="0"/>
          <w:numId w:val="7"/>
        </w:numPr>
        <w:spacing w:line="276" w:lineRule="auto"/>
        <w:rPr>
          <w:rFonts w:ascii="Arial" w:hAnsi="Arial" w:cs="Arial"/>
        </w:rPr>
      </w:pPr>
      <w:r w:rsidRPr="00FD70E7">
        <w:rPr>
          <w:rFonts w:ascii="Arial" w:hAnsi="Arial" w:cs="Arial"/>
        </w:rPr>
        <w:t>Are you a healthy person</w:t>
      </w:r>
      <w:r w:rsidR="00E105E4" w:rsidRPr="00FD70E7">
        <w:rPr>
          <w:rFonts w:ascii="Arial" w:hAnsi="Arial" w:cs="Arial"/>
        </w:rPr>
        <w:t xml:space="preserve"> (</w:t>
      </w:r>
      <w:r w:rsidRPr="00FD70E7">
        <w:rPr>
          <w:rFonts w:ascii="Arial" w:hAnsi="Arial" w:cs="Arial"/>
        </w:rPr>
        <w:t>physically and mentally</w:t>
      </w:r>
      <w:r w:rsidR="00E105E4" w:rsidRPr="00FD70E7">
        <w:rPr>
          <w:rFonts w:ascii="Arial" w:hAnsi="Arial" w:cs="Arial"/>
        </w:rPr>
        <w:t>)</w:t>
      </w:r>
      <w:r w:rsidR="00B9091E" w:rsidRPr="00FD70E7">
        <w:rPr>
          <w:rFonts w:ascii="Arial" w:hAnsi="Arial" w:cs="Arial"/>
        </w:rPr>
        <w:t xml:space="preserve"> and able to lift a child </w:t>
      </w:r>
      <w:r w:rsidR="00E105E4" w:rsidRPr="00FD70E7">
        <w:rPr>
          <w:rFonts w:ascii="Arial" w:hAnsi="Arial" w:cs="Arial"/>
        </w:rPr>
        <w:t>on a routine basis?</w:t>
      </w:r>
      <w:r w:rsidR="002D2595" w:rsidRPr="00FD70E7">
        <w:rPr>
          <w:rFonts w:ascii="Arial" w:hAnsi="Arial" w:cs="Arial"/>
        </w:rPr>
        <w:t xml:space="preserve"> </w:t>
      </w:r>
      <w:r w:rsidR="004F0FA1">
        <w:rPr>
          <w:rFonts w:ascii="Arial" w:hAnsi="Arial" w:cs="Arial"/>
        </w:rPr>
        <w:t xml:space="preserve"> How often do you have to visit a doctor for a medical condition? </w:t>
      </w:r>
    </w:p>
    <w:p w14:paraId="49F39B92" w14:textId="260FD8AB" w:rsidR="00E62FA7" w:rsidRPr="00FD70E7" w:rsidRDefault="00825D02" w:rsidP="000463C1">
      <w:pPr>
        <w:numPr>
          <w:ilvl w:val="0"/>
          <w:numId w:val="7"/>
        </w:numPr>
        <w:spacing w:line="276" w:lineRule="auto"/>
        <w:rPr>
          <w:rFonts w:ascii="Arial" w:hAnsi="Arial" w:cs="Arial"/>
        </w:rPr>
      </w:pPr>
      <w:r w:rsidRPr="00FD70E7">
        <w:rPr>
          <w:rFonts w:ascii="Arial" w:hAnsi="Arial" w:cs="Arial"/>
        </w:rPr>
        <w:t xml:space="preserve">Are you a person who is calm and clear-headed in </w:t>
      </w:r>
      <w:r w:rsidR="00E105E4" w:rsidRPr="00FD70E7">
        <w:rPr>
          <w:rFonts w:ascii="Arial" w:hAnsi="Arial" w:cs="Arial"/>
        </w:rPr>
        <w:t xml:space="preserve">an emergency </w:t>
      </w:r>
      <w:r w:rsidRPr="00FD70E7">
        <w:rPr>
          <w:rFonts w:ascii="Arial" w:hAnsi="Arial" w:cs="Arial"/>
        </w:rPr>
        <w:t xml:space="preserve">or </w:t>
      </w:r>
      <w:r w:rsidR="00E105E4" w:rsidRPr="00FD70E7">
        <w:rPr>
          <w:rFonts w:ascii="Arial" w:hAnsi="Arial" w:cs="Arial"/>
        </w:rPr>
        <w:t xml:space="preserve">unexpected </w:t>
      </w:r>
      <w:r w:rsidRPr="00FD70E7">
        <w:rPr>
          <w:rFonts w:ascii="Arial" w:hAnsi="Arial" w:cs="Arial"/>
        </w:rPr>
        <w:t>crisis?</w:t>
      </w:r>
    </w:p>
    <w:p w14:paraId="3F07D055" w14:textId="77777777" w:rsidR="004C330A" w:rsidRDefault="00825D02" w:rsidP="000463C1">
      <w:pPr>
        <w:numPr>
          <w:ilvl w:val="0"/>
          <w:numId w:val="7"/>
        </w:numPr>
        <w:spacing w:line="276" w:lineRule="auto"/>
        <w:rPr>
          <w:rFonts w:ascii="Arial" w:hAnsi="Arial" w:cs="Arial"/>
        </w:rPr>
      </w:pPr>
      <w:r w:rsidRPr="004C330A">
        <w:rPr>
          <w:rFonts w:ascii="Arial" w:hAnsi="Arial" w:cs="Arial"/>
        </w:rPr>
        <w:t xml:space="preserve">Do </w:t>
      </w:r>
      <w:r w:rsidR="00510D25" w:rsidRPr="004C330A">
        <w:rPr>
          <w:rFonts w:ascii="Arial" w:hAnsi="Arial" w:cs="Arial"/>
        </w:rPr>
        <w:t xml:space="preserve">you </w:t>
      </w:r>
      <w:r w:rsidRPr="004C330A">
        <w:rPr>
          <w:rFonts w:ascii="Arial" w:hAnsi="Arial" w:cs="Arial"/>
        </w:rPr>
        <w:t>like children</w:t>
      </w:r>
      <w:r w:rsidR="00A82AA1" w:rsidRPr="004C330A">
        <w:rPr>
          <w:rFonts w:ascii="Arial" w:hAnsi="Arial" w:cs="Arial"/>
        </w:rPr>
        <w:t>;</w:t>
      </w:r>
      <w:r w:rsidR="00510D25" w:rsidRPr="004C330A">
        <w:rPr>
          <w:rFonts w:ascii="Arial" w:hAnsi="Arial" w:cs="Arial"/>
        </w:rPr>
        <w:t xml:space="preserve"> are you prepared to accommodate different personality types among the children in your care (i.e.</w:t>
      </w:r>
      <w:r w:rsidR="004C330A">
        <w:rPr>
          <w:rFonts w:ascii="Arial" w:hAnsi="Arial" w:cs="Arial"/>
        </w:rPr>
        <w:t>,</w:t>
      </w:r>
      <w:r w:rsidR="00510D25" w:rsidRPr="004C330A">
        <w:rPr>
          <w:rFonts w:ascii="Arial" w:hAnsi="Arial" w:cs="Arial"/>
        </w:rPr>
        <w:t xml:space="preserve"> shy and hesitant vs. high-spirited and active)? </w:t>
      </w:r>
    </w:p>
    <w:p w14:paraId="2C4717FB" w14:textId="1802D090" w:rsidR="00510D25" w:rsidRPr="004C330A" w:rsidRDefault="00510D25" w:rsidP="000463C1">
      <w:pPr>
        <w:numPr>
          <w:ilvl w:val="0"/>
          <w:numId w:val="7"/>
        </w:numPr>
        <w:spacing w:line="276" w:lineRule="auto"/>
        <w:rPr>
          <w:rFonts w:ascii="Arial" w:hAnsi="Arial" w:cs="Arial"/>
        </w:rPr>
      </w:pPr>
      <w:r w:rsidRPr="004C330A">
        <w:rPr>
          <w:rFonts w:ascii="Arial" w:hAnsi="Arial" w:cs="Arial"/>
        </w:rPr>
        <w:t>Are you willing to abide by and uphold regulations not allowing the hitting, humiliating, frightening, or threatening of children in your care?</w:t>
      </w:r>
    </w:p>
    <w:p w14:paraId="70B4F9BB" w14:textId="05E9CAAB" w:rsidR="004C330A" w:rsidRPr="00FD70E7" w:rsidRDefault="00E62FA7" w:rsidP="000463C1">
      <w:pPr>
        <w:numPr>
          <w:ilvl w:val="0"/>
          <w:numId w:val="7"/>
        </w:numPr>
        <w:spacing w:line="276" w:lineRule="auto"/>
        <w:rPr>
          <w:rFonts w:ascii="Arial" w:hAnsi="Arial" w:cs="Arial"/>
        </w:rPr>
      </w:pPr>
      <w:r w:rsidRPr="00FD70E7">
        <w:rPr>
          <w:rFonts w:ascii="Arial" w:hAnsi="Arial" w:cs="Arial"/>
        </w:rPr>
        <w:t xml:space="preserve">Are you financially </w:t>
      </w:r>
      <w:r w:rsidR="00510D25" w:rsidRPr="00FD70E7">
        <w:rPr>
          <w:rFonts w:ascii="Arial" w:hAnsi="Arial" w:cs="Arial"/>
        </w:rPr>
        <w:t xml:space="preserve">able </w:t>
      </w:r>
      <w:r w:rsidR="009128E7" w:rsidRPr="00FD70E7">
        <w:rPr>
          <w:rFonts w:ascii="Arial" w:hAnsi="Arial" w:cs="Arial"/>
        </w:rPr>
        <w:t xml:space="preserve">to </w:t>
      </w:r>
      <w:r w:rsidR="00B9091E" w:rsidRPr="00FD70E7">
        <w:rPr>
          <w:rFonts w:ascii="Arial" w:hAnsi="Arial" w:cs="Arial"/>
        </w:rPr>
        <w:t>invest in start-up costs</w:t>
      </w:r>
      <w:r w:rsidR="00087680">
        <w:rPr>
          <w:rFonts w:ascii="Arial" w:hAnsi="Arial" w:cs="Arial"/>
        </w:rPr>
        <w:t>,</w:t>
      </w:r>
      <w:r w:rsidR="00B9091E" w:rsidRPr="00FD70E7">
        <w:rPr>
          <w:rFonts w:ascii="Arial" w:hAnsi="Arial" w:cs="Arial"/>
        </w:rPr>
        <w:t xml:space="preserve"> </w:t>
      </w:r>
      <w:r w:rsidR="009128E7" w:rsidRPr="00FD70E7">
        <w:rPr>
          <w:rFonts w:ascii="Arial" w:hAnsi="Arial" w:cs="Arial"/>
        </w:rPr>
        <w:t>purchase nutritional meals, provide art/craft materials and other equipment</w:t>
      </w:r>
      <w:r w:rsidR="00F26A1C" w:rsidRPr="00FD70E7">
        <w:rPr>
          <w:rFonts w:ascii="Arial" w:hAnsi="Arial" w:cs="Arial"/>
        </w:rPr>
        <w:t>?</w:t>
      </w:r>
      <w:r w:rsidR="009128E7" w:rsidRPr="00FD70E7">
        <w:rPr>
          <w:rFonts w:ascii="Arial" w:hAnsi="Arial" w:cs="Arial"/>
        </w:rPr>
        <w:t xml:space="preserve">  You </w:t>
      </w:r>
      <w:r w:rsidR="00F26A1C" w:rsidRPr="00FD70E7">
        <w:rPr>
          <w:rFonts w:ascii="Arial" w:hAnsi="Arial" w:cs="Arial"/>
        </w:rPr>
        <w:t xml:space="preserve">may </w:t>
      </w:r>
      <w:r w:rsidR="009128E7" w:rsidRPr="00FD70E7">
        <w:rPr>
          <w:rFonts w:ascii="Arial" w:hAnsi="Arial" w:cs="Arial"/>
        </w:rPr>
        <w:t xml:space="preserve">receive help with </w:t>
      </w:r>
      <w:r w:rsidR="00F26A1C" w:rsidRPr="00FD70E7">
        <w:rPr>
          <w:rFonts w:ascii="Arial" w:hAnsi="Arial" w:cs="Arial"/>
        </w:rPr>
        <w:t xml:space="preserve">some of </w:t>
      </w:r>
      <w:r w:rsidR="009128E7" w:rsidRPr="00FD70E7">
        <w:rPr>
          <w:rFonts w:ascii="Arial" w:hAnsi="Arial" w:cs="Arial"/>
        </w:rPr>
        <w:t xml:space="preserve">these </w:t>
      </w:r>
      <w:r w:rsidR="004C79C0" w:rsidRPr="00FD70E7">
        <w:rPr>
          <w:rFonts w:ascii="Arial" w:hAnsi="Arial" w:cs="Arial"/>
        </w:rPr>
        <w:t>costs and</w:t>
      </w:r>
      <w:r w:rsidR="00B9091E" w:rsidRPr="00FD70E7">
        <w:rPr>
          <w:rFonts w:ascii="Arial" w:hAnsi="Arial" w:cs="Arial"/>
        </w:rPr>
        <w:t xml:space="preserve"> can reasonably expect to earn your money back through parent fees</w:t>
      </w:r>
      <w:r w:rsidR="00E105E4" w:rsidRPr="00FD70E7">
        <w:rPr>
          <w:rFonts w:ascii="Arial" w:hAnsi="Arial" w:cs="Arial"/>
        </w:rPr>
        <w:t xml:space="preserve">. However, </w:t>
      </w:r>
      <w:r w:rsidR="00F26A1C" w:rsidRPr="00FD70E7">
        <w:rPr>
          <w:rFonts w:ascii="Arial" w:hAnsi="Arial" w:cs="Arial"/>
        </w:rPr>
        <w:t>you</w:t>
      </w:r>
      <w:r w:rsidR="009128E7" w:rsidRPr="00FD70E7">
        <w:rPr>
          <w:rFonts w:ascii="Arial" w:hAnsi="Arial" w:cs="Arial"/>
        </w:rPr>
        <w:t xml:space="preserve"> will </w:t>
      </w:r>
      <w:r w:rsidR="00E105E4" w:rsidRPr="00FD70E7">
        <w:rPr>
          <w:rFonts w:ascii="Arial" w:hAnsi="Arial" w:cs="Arial"/>
        </w:rPr>
        <w:t xml:space="preserve">incur some initial </w:t>
      </w:r>
      <w:r w:rsidR="009128E7" w:rsidRPr="00FD70E7">
        <w:rPr>
          <w:rFonts w:ascii="Arial" w:hAnsi="Arial" w:cs="Arial"/>
        </w:rPr>
        <w:t xml:space="preserve">operating costs </w:t>
      </w:r>
      <w:r w:rsidR="00B9091E" w:rsidRPr="00FD70E7">
        <w:rPr>
          <w:rFonts w:ascii="Arial" w:hAnsi="Arial" w:cs="Arial"/>
        </w:rPr>
        <w:t xml:space="preserve">and must be prepared to wait </w:t>
      </w:r>
      <w:r w:rsidR="00E105E4" w:rsidRPr="00FD70E7">
        <w:rPr>
          <w:rFonts w:ascii="Arial" w:hAnsi="Arial" w:cs="Arial"/>
        </w:rPr>
        <w:t>to recoup those initial expenses</w:t>
      </w:r>
      <w:r w:rsidR="009128E7" w:rsidRPr="00FD70E7">
        <w:rPr>
          <w:rFonts w:ascii="Arial" w:hAnsi="Arial" w:cs="Arial"/>
        </w:rPr>
        <w:t>.</w:t>
      </w:r>
      <w:r w:rsidR="004C330A" w:rsidRPr="00FD70E7">
        <w:rPr>
          <w:rFonts w:ascii="Arial" w:hAnsi="Arial" w:cs="Arial"/>
        </w:rPr>
        <w:t xml:space="preserve"> </w:t>
      </w:r>
    </w:p>
    <w:p w14:paraId="3B2AF8C9" w14:textId="19B3DDF3" w:rsidR="00235E27" w:rsidRPr="00FD70E7" w:rsidRDefault="006B3A38" w:rsidP="000463C1">
      <w:pPr>
        <w:numPr>
          <w:ilvl w:val="0"/>
          <w:numId w:val="7"/>
        </w:numPr>
        <w:spacing w:line="276" w:lineRule="auto"/>
        <w:rPr>
          <w:rFonts w:ascii="Arial" w:hAnsi="Arial" w:cs="Arial"/>
        </w:rPr>
      </w:pPr>
      <w:r w:rsidRPr="00FD70E7">
        <w:rPr>
          <w:rFonts w:ascii="Arial" w:hAnsi="Arial" w:cs="Arial"/>
        </w:rPr>
        <w:t>A</w:t>
      </w:r>
      <w:r w:rsidR="00E62FA7" w:rsidRPr="00FD70E7">
        <w:rPr>
          <w:rFonts w:ascii="Arial" w:hAnsi="Arial" w:cs="Arial"/>
        </w:rPr>
        <w:t xml:space="preserve">re you willing to </w:t>
      </w:r>
      <w:r w:rsidR="00D4239E" w:rsidRPr="00FD70E7">
        <w:rPr>
          <w:rFonts w:ascii="Arial" w:hAnsi="Arial" w:cs="Arial"/>
        </w:rPr>
        <w:t>attend training</w:t>
      </w:r>
      <w:r w:rsidR="00E62FA7" w:rsidRPr="00FD70E7">
        <w:rPr>
          <w:rFonts w:ascii="Arial" w:hAnsi="Arial" w:cs="Arial"/>
        </w:rPr>
        <w:t xml:space="preserve"> sessions that help you learn new ways of thinking about </w:t>
      </w:r>
      <w:r w:rsidR="00E105E4" w:rsidRPr="00FD70E7">
        <w:rPr>
          <w:rFonts w:ascii="Arial" w:hAnsi="Arial" w:cs="Arial"/>
        </w:rPr>
        <w:t xml:space="preserve">and working with </w:t>
      </w:r>
      <w:r w:rsidR="00E62FA7" w:rsidRPr="00FD70E7">
        <w:rPr>
          <w:rFonts w:ascii="Arial" w:hAnsi="Arial" w:cs="Arial"/>
        </w:rPr>
        <w:t>children</w:t>
      </w:r>
      <w:r w:rsidR="00E105E4" w:rsidRPr="00FD70E7">
        <w:rPr>
          <w:rFonts w:ascii="Arial" w:hAnsi="Arial" w:cs="Arial"/>
        </w:rPr>
        <w:t>?</w:t>
      </w:r>
      <w:r w:rsidR="00E62FA7" w:rsidRPr="00FD70E7">
        <w:rPr>
          <w:rFonts w:ascii="Arial" w:hAnsi="Arial" w:cs="Arial"/>
        </w:rPr>
        <w:t xml:space="preserve"> </w:t>
      </w:r>
    </w:p>
    <w:p w14:paraId="19B1BA60" w14:textId="77777777" w:rsidR="00235E27" w:rsidRDefault="00D4239E" w:rsidP="000463C1">
      <w:pPr>
        <w:numPr>
          <w:ilvl w:val="0"/>
          <w:numId w:val="7"/>
        </w:numPr>
        <w:spacing w:line="276" w:lineRule="auto"/>
        <w:rPr>
          <w:rFonts w:ascii="Arial" w:hAnsi="Arial" w:cs="Arial"/>
        </w:rPr>
      </w:pPr>
      <w:r w:rsidRPr="00297FFE">
        <w:rPr>
          <w:rFonts w:ascii="Arial" w:hAnsi="Arial" w:cs="Arial"/>
        </w:rPr>
        <w:t>In general, d</w:t>
      </w:r>
      <w:r w:rsidR="00E62FA7" w:rsidRPr="00297FFE">
        <w:rPr>
          <w:rFonts w:ascii="Arial" w:hAnsi="Arial" w:cs="Arial"/>
        </w:rPr>
        <w:t xml:space="preserve">o you feel good about yourself as a person? </w:t>
      </w:r>
    </w:p>
    <w:p w14:paraId="2861F301" w14:textId="7510C40E" w:rsidR="00235E27" w:rsidRDefault="00D4239E" w:rsidP="000463C1">
      <w:pPr>
        <w:numPr>
          <w:ilvl w:val="0"/>
          <w:numId w:val="7"/>
        </w:numPr>
        <w:spacing w:line="276" w:lineRule="auto"/>
        <w:rPr>
          <w:rFonts w:ascii="Arial" w:hAnsi="Arial" w:cs="Arial"/>
        </w:rPr>
      </w:pPr>
      <w:r w:rsidRPr="00297FFE">
        <w:rPr>
          <w:rFonts w:ascii="Arial" w:hAnsi="Arial" w:cs="Arial"/>
        </w:rPr>
        <w:t>We all face personal and family problems at one time or another</w:t>
      </w:r>
      <w:r w:rsidR="00D80F45">
        <w:rPr>
          <w:rFonts w:ascii="Arial" w:hAnsi="Arial" w:cs="Arial"/>
        </w:rPr>
        <w:t>,</w:t>
      </w:r>
      <w:r w:rsidRPr="00297FFE">
        <w:rPr>
          <w:rFonts w:ascii="Arial" w:hAnsi="Arial" w:cs="Arial"/>
        </w:rPr>
        <w:t xml:space="preserve"> and you will be working in your home, which may be</w:t>
      </w:r>
      <w:r w:rsidR="00E62FA7" w:rsidRPr="00297FFE">
        <w:rPr>
          <w:rFonts w:ascii="Arial" w:hAnsi="Arial" w:cs="Arial"/>
        </w:rPr>
        <w:t xml:space="preserve"> a reminder of </w:t>
      </w:r>
      <w:r w:rsidRPr="00297FFE">
        <w:rPr>
          <w:rFonts w:ascii="Arial" w:hAnsi="Arial" w:cs="Arial"/>
        </w:rPr>
        <w:t>those problems.</w:t>
      </w:r>
      <w:r w:rsidR="00E62FA7" w:rsidRPr="00297FFE">
        <w:rPr>
          <w:rFonts w:ascii="Arial" w:hAnsi="Arial" w:cs="Arial"/>
        </w:rPr>
        <w:t xml:space="preserve">  Will you be able to put </w:t>
      </w:r>
      <w:r w:rsidRPr="00297FFE">
        <w:rPr>
          <w:rFonts w:ascii="Arial" w:hAnsi="Arial" w:cs="Arial"/>
        </w:rPr>
        <w:t>those</w:t>
      </w:r>
      <w:r w:rsidR="00E62FA7" w:rsidRPr="00297FFE">
        <w:rPr>
          <w:rFonts w:ascii="Arial" w:hAnsi="Arial" w:cs="Arial"/>
        </w:rPr>
        <w:t xml:space="preserve"> troubles aside while you are caring for children?</w:t>
      </w:r>
    </w:p>
    <w:p w14:paraId="4E12FADB" w14:textId="1F3E474C" w:rsidR="00235E27" w:rsidRPr="00FD70E7" w:rsidRDefault="00E62FA7" w:rsidP="000463C1">
      <w:pPr>
        <w:numPr>
          <w:ilvl w:val="0"/>
          <w:numId w:val="7"/>
        </w:numPr>
        <w:spacing w:line="276" w:lineRule="auto"/>
        <w:rPr>
          <w:rFonts w:ascii="Arial" w:hAnsi="Arial" w:cs="Arial"/>
        </w:rPr>
      </w:pPr>
      <w:r w:rsidRPr="00FD70E7">
        <w:rPr>
          <w:rFonts w:ascii="Arial" w:hAnsi="Arial" w:cs="Arial"/>
        </w:rPr>
        <w:t xml:space="preserve">You will be working long hours </w:t>
      </w:r>
      <w:r w:rsidR="00725D34" w:rsidRPr="00FD70E7">
        <w:rPr>
          <w:rFonts w:ascii="Arial" w:hAnsi="Arial" w:cs="Arial"/>
        </w:rPr>
        <w:t xml:space="preserve">often </w:t>
      </w:r>
      <w:r w:rsidRPr="00FD70E7">
        <w:rPr>
          <w:rFonts w:ascii="Arial" w:hAnsi="Arial" w:cs="Arial"/>
        </w:rPr>
        <w:t xml:space="preserve">without </w:t>
      </w:r>
      <w:r w:rsidR="00067C45" w:rsidRPr="00FD70E7">
        <w:rPr>
          <w:rFonts w:ascii="Arial" w:hAnsi="Arial" w:cs="Arial"/>
        </w:rPr>
        <w:t>any</w:t>
      </w:r>
      <w:r w:rsidRPr="00FD70E7">
        <w:rPr>
          <w:rFonts w:ascii="Arial" w:hAnsi="Arial" w:cs="Arial"/>
        </w:rPr>
        <w:t xml:space="preserve"> help from others.</w:t>
      </w:r>
      <w:r w:rsidR="00725D34" w:rsidRPr="00FD70E7">
        <w:rPr>
          <w:rFonts w:ascii="Arial" w:hAnsi="Arial" w:cs="Arial"/>
        </w:rPr>
        <w:t xml:space="preserve"> </w:t>
      </w:r>
      <w:r w:rsidR="00067C45" w:rsidRPr="00FD70E7">
        <w:rPr>
          <w:rFonts w:ascii="Arial" w:hAnsi="Arial" w:cs="Arial"/>
        </w:rPr>
        <w:t>Y</w:t>
      </w:r>
      <w:r w:rsidR="00725D34" w:rsidRPr="00FD70E7">
        <w:rPr>
          <w:rFonts w:ascii="Arial" w:hAnsi="Arial" w:cs="Arial"/>
        </w:rPr>
        <w:t xml:space="preserve">oung children can </w:t>
      </w:r>
      <w:r w:rsidR="00067C45" w:rsidRPr="00FD70E7">
        <w:rPr>
          <w:rFonts w:ascii="Arial" w:hAnsi="Arial" w:cs="Arial"/>
        </w:rPr>
        <w:t>be a challenge</w:t>
      </w:r>
      <w:r w:rsidR="00D80F45">
        <w:rPr>
          <w:rFonts w:ascii="Arial" w:hAnsi="Arial" w:cs="Arial"/>
        </w:rPr>
        <w:t>,</w:t>
      </w:r>
      <w:r w:rsidR="00E105E4" w:rsidRPr="00FD70E7">
        <w:rPr>
          <w:rFonts w:ascii="Arial" w:hAnsi="Arial" w:cs="Arial"/>
        </w:rPr>
        <w:t xml:space="preserve"> and </w:t>
      </w:r>
      <w:r w:rsidR="00725D34" w:rsidRPr="00FD70E7">
        <w:rPr>
          <w:rFonts w:ascii="Arial" w:hAnsi="Arial" w:cs="Arial"/>
        </w:rPr>
        <w:t>they can be very active when your energy is low.</w:t>
      </w:r>
      <w:r w:rsidRPr="00FD70E7">
        <w:rPr>
          <w:rFonts w:ascii="Arial" w:hAnsi="Arial" w:cs="Arial"/>
        </w:rPr>
        <w:t xml:space="preserve">  Will you be able to manage your stress and find the energy you’ll need?</w:t>
      </w:r>
    </w:p>
    <w:p w14:paraId="7FB86349" w14:textId="3E63F431" w:rsidR="00235E27" w:rsidRDefault="00825D02" w:rsidP="000463C1">
      <w:pPr>
        <w:numPr>
          <w:ilvl w:val="0"/>
          <w:numId w:val="7"/>
        </w:numPr>
        <w:spacing w:line="276" w:lineRule="auto"/>
        <w:rPr>
          <w:rFonts w:ascii="Arial" w:hAnsi="Arial" w:cs="Arial"/>
        </w:rPr>
      </w:pPr>
      <w:r w:rsidRPr="00297FFE">
        <w:rPr>
          <w:rFonts w:ascii="Arial" w:hAnsi="Arial" w:cs="Arial"/>
        </w:rPr>
        <w:t xml:space="preserve">Some parents who bring their children to your home will have different lifestyles from yours.  </w:t>
      </w:r>
      <w:r w:rsidR="00067C45" w:rsidRPr="00297FFE">
        <w:rPr>
          <w:rFonts w:ascii="Arial" w:hAnsi="Arial" w:cs="Arial"/>
        </w:rPr>
        <w:t>Many</w:t>
      </w:r>
      <w:r w:rsidRPr="00297FFE">
        <w:rPr>
          <w:rFonts w:ascii="Arial" w:hAnsi="Arial" w:cs="Arial"/>
        </w:rPr>
        <w:t xml:space="preserve"> times, you may not agree with the </w:t>
      </w:r>
      <w:r w:rsidR="00725D34" w:rsidRPr="00297FFE">
        <w:rPr>
          <w:rFonts w:ascii="Arial" w:hAnsi="Arial" w:cs="Arial"/>
        </w:rPr>
        <w:t xml:space="preserve">way </w:t>
      </w:r>
      <w:r w:rsidR="00D27527" w:rsidRPr="00297FFE">
        <w:rPr>
          <w:rFonts w:ascii="Arial" w:hAnsi="Arial" w:cs="Arial"/>
        </w:rPr>
        <w:t>certain parents</w:t>
      </w:r>
      <w:r w:rsidRPr="00297FFE">
        <w:rPr>
          <w:rFonts w:ascii="Arial" w:hAnsi="Arial" w:cs="Arial"/>
        </w:rPr>
        <w:t xml:space="preserve"> </w:t>
      </w:r>
      <w:r w:rsidR="00725D34" w:rsidRPr="00297FFE">
        <w:rPr>
          <w:rFonts w:ascii="Arial" w:hAnsi="Arial" w:cs="Arial"/>
        </w:rPr>
        <w:t xml:space="preserve">behave or how </w:t>
      </w:r>
      <w:r w:rsidRPr="00297FFE">
        <w:rPr>
          <w:rFonts w:ascii="Arial" w:hAnsi="Arial" w:cs="Arial"/>
        </w:rPr>
        <w:t xml:space="preserve">they are raising their children.  Will you be able to accept these parents as they are without judging </w:t>
      </w:r>
      <w:r w:rsidR="00067C45" w:rsidRPr="00297FFE">
        <w:rPr>
          <w:rFonts w:ascii="Arial" w:hAnsi="Arial" w:cs="Arial"/>
        </w:rPr>
        <w:t xml:space="preserve">or trying to “fix” </w:t>
      </w:r>
      <w:r w:rsidRPr="00297FFE">
        <w:rPr>
          <w:rFonts w:ascii="Arial" w:hAnsi="Arial" w:cs="Arial"/>
        </w:rPr>
        <w:t>them?</w:t>
      </w:r>
    </w:p>
    <w:p w14:paraId="574389AA" w14:textId="2E62FD6B" w:rsidR="00235E27" w:rsidRDefault="00825D02" w:rsidP="000463C1">
      <w:pPr>
        <w:numPr>
          <w:ilvl w:val="0"/>
          <w:numId w:val="7"/>
        </w:numPr>
        <w:spacing w:line="276" w:lineRule="auto"/>
        <w:rPr>
          <w:rFonts w:ascii="Arial" w:hAnsi="Arial" w:cs="Arial"/>
        </w:rPr>
      </w:pPr>
      <w:r w:rsidRPr="00297FFE">
        <w:rPr>
          <w:rFonts w:ascii="Arial" w:hAnsi="Arial" w:cs="Arial"/>
        </w:rPr>
        <w:t xml:space="preserve">Will you be able to care for their children without wanting to “rescue” them from </w:t>
      </w:r>
      <w:r w:rsidR="00725D34" w:rsidRPr="00297FFE">
        <w:rPr>
          <w:rFonts w:ascii="Arial" w:hAnsi="Arial" w:cs="Arial"/>
        </w:rPr>
        <w:t>parents who are unlike you</w:t>
      </w:r>
      <w:r w:rsidRPr="00297FFE">
        <w:rPr>
          <w:rFonts w:ascii="Arial" w:hAnsi="Arial" w:cs="Arial"/>
        </w:rPr>
        <w:t xml:space="preserve">? </w:t>
      </w:r>
      <w:r w:rsidR="00C12EA9">
        <w:rPr>
          <w:rFonts w:ascii="Arial" w:hAnsi="Arial" w:cs="Arial"/>
        </w:rPr>
        <w:t xml:space="preserve"> At the same time, do you understand you are obliged to report mistreatment or abuse of any type of the children?</w:t>
      </w:r>
    </w:p>
    <w:p w14:paraId="3DCFA914" w14:textId="77777777" w:rsidR="00235E27" w:rsidRDefault="00725D34" w:rsidP="000463C1">
      <w:pPr>
        <w:numPr>
          <w:ilvl w:val="0"/>
          <w:numId w:val="7"/>
        </w:numPr>
        <w:spacing w:line="276" w:lineRule="auto"/>
        <w:rPr>
          <w:rFonts w:ascii="Arial" w:hAnsi="Arial" w:cs="Arial"/>
        </w:rPr>
      </w:pPr>
      <w:r w:rsidRPr="00297FFE">
        <w:rPr>
          <w:rFonts w:ascii="Arial" w:hAnsi="Arial" w:cs="Arial"/>
        </w:rPr>
        <w:t>Sometimes parents will be delayed for work-related reasons, or</w:t>
      </w:r>
      <w:r w:rsidR="00825D02" w:rsidRPr="00297FFE">
        <w:rPr>
          <w:rFonts w:ascii="Arial" w:hAnsi="Arial" w:cs="Arial"/>
        </w:rPr>
        <w:t xml:space="preserve"> occasionally, </w:t>
      </w:r>
      <w:r w:rsidRPr="00297FFE">
        <w:rPr>
          <w:rFonts w:ascii="Arial" w:hAnsi="Arial" w:cs="Arial"/>
        </w:rPr>
        <w:t xml:space="preserve">they may </w:t>
      </w:r>
      <w:r w:rsidR="00825D02" w:rsidRPr="00297FFE">
        <w:rPr>
          <w:rFonts w:ascii="Arial" w:hAnsi="Arial" w:cs="Arial"/>
        </w:rPr>
        <w:t xml:space="preserve">just </w:t>
      </w:r>
      <w:r w:rsidRPr="00297FFE">
        <w:rPr>
          <w:rFonts w:ascii="Arial" w:hAnsi="Arial" w:cs="Arial"/>
        </w:rPr>
        <w:t xml:space="preserve">be </w:t>
      </w:r>
      <w:r w:rsidR="00825D02" w:rsidRPr="00297FFE">
        <w:rPr>
          <w:rFonts w:ascii="Arial" w:hAnsi="Arial" w:cs="Arial"/>
        </w:rPr>
        <w:t xml:space="preserve">late in picking up their children?  If this happens, will you be able to juggle your family responsibilities </w:t>
      </w:r>
      <w:r w:rsidRPr="00297FFE">
        <w:rPr>
          <w:rFonts w:ascii="Arial" w:hAnsi="Arial" w:cs="Arial"/>
        </w:rPr>
        <w:t xml:space="preserve">while still providing the same level of quality care? </w:t>
      </w:r>
    </w:p>
    <w:p w14:paraId="6AE57059" w14:textId="77777777" w:rsidR="00235E27" w:rsidRDefault="005B08DD" w:rsidP="000463C1">
      <w:pPr>
        <w:numPr>
          <w:ilvl w:val="0"/>
          <w:numId w:val="7"/>
        </w:numPr>
        <w:spacing w:line="276" w:lineRule="auto"/>
        <w:rPr>
          <w:rFonts w:ascii="Arial" w:hAnsi="Arial" w:cs="Arial"/>
        </w:rPr>
      </w:pPr>
      <w:r w:rsidRPr="00297FFE">
        <w:rPr>
          <w:rFonts w:ascii="Arial" w:hAnsi="Arial" w:cs="Arial"/>
        </w:rPr>
        <w:t>If your own children have behavioral problems at this time, p</w:t>
      </w:r>
      <w:r w:rsidR="00825D02" w:rsidRPr="00297FFE">
        <w:rPr>
          <w:rFonts w:ascii="Arial" w:hAnsi="Arial" w:cs="Arial"/>
        </w:rPr>
        <w:t xml:space="preserve">roviding playmates for </w:t>
      </w:r>
      <w:r w:rsidRPr="00297FFE">
        <w:rPr>
          <w:rFonts w:ascii="Arial" w:hAnsi="Arial" w:cs="Arial"/>
        </w:rPr>
        <w:t>them may</w:t>
      </w:r>
      <w:r w:rsidR="00825D02" w:rsidRPr="00297FFE">
        <w:rPr>
          <w:rFonts w:ascii="Arial" w:hAnsi="Arial" w:cs="Arial"/>
        </w:rPr>
        <w:t xml:space="preserve"> not solve </w:t>
      </w:r>
      <w:r w:rsidRPr="00297FFE">
        <w:rPr>
          <w:rFonts w:ascii="Arial" w:hAnsi="Arial" w:cs="Arial"/>
        </w:rPr>
        <w:t xml:space="preserve">the situation. </w:t>
      </w:r>
      <w:r w:rsidR="00825D02" w:rsidRPr="00297FFE">
        <w:rPr>
          <w:rFonts w:ascii="Arial" w:hAnsi="Arial" w:cs="Arial"/>
        </w:rPr>
        <w:t xml:space="preserve">Indeed, </w:t>
      </w:r>
      <w:r w:rsidRPr="00297FFE">
        <w:rPr>
          <w:rFonts w:ascii="Arial" w:hAnsi="Arial" w:cs="Arial"/>
        </w:rPr>
        <w:t xml:space="preserve">it </w:t>
      </w:r>
      <w:r w:rsidR="00825D02" w:rsidRPr="00297FFE">
        <w:rPr>
          <w:rFonts w:ascii="Arial" w:hAnsi="Arial" w:cs="Arial"/>
        </w:rPr>
        <w:t xml:space="preserve">may aggravate </w:t>
      </w:r>
      <w:r w:rsidRPr="00297FFE">
        <w:rPr>
          <w:rFonts w:ascii="Arial" w:hAnsi="Arial" w:cs="Arial"/>
        </w:rPr>
        <w:t>it.</w:t>
      </w:r>
      <w:r w:rsidR="00825D02" w:rsidRPr="00297FFE">
        <w:rPr>
          <w:rFonts w:ascii="Arial" w:hAnsi="Arial" w:cs="Arial"/>
        </w:rPr>
        <w:t xml:space="preserve"> So, you should ask yourself – do your children have </w:t>
      </w:r>
      <w:r w:rsidRPr="00297FFE">
        <w:rPr>
          <w:rFonts w:ascii="Arial" w:hAnsi="Arial" w:cs="Arial"/>
        </w:rPr>
        <w:t xml:space="preserve">any </w:t>
      </w:r>
      <w:r w:rsidR="00825D02" w:rsidRPr="00297FFE">
        <w:rPr>
          <w:rFonts w:ascii="Arial" w:hAnsi="Arial" w:cs="Arial"/>
        </w:rPr>
        <w:t>behavior problems which could affect or endanger the children you will care for?</w:t>
      </w:r>
    </w:p>
    <w:p w14:paraId="096CB698" w14:textId="77777777" w:rsidR="00E105E4" w:rsidRPr="00FD70E7" w:rsidRDefault="005B08DD" w:rsidP="000463C1">
      <w:pPr>
        <w:numPr>
          <w:ilvl w:val="0"/>
          <w:numId w:val="7"/>
        </w:numPr>
        <w:spacing w:line="276" w:lineRule="auto"/>
        <w:rPr>
          <w:rFonts w:ascii="Arial" w:hAnsi="Arial" w:cs="Arial"/>
          <w:b/>
        </w:rPr>
      </w:pPr>
      <w:r w:rsidRPr="00FD70E7">
        <w:rPr>
          <w:rFonts w:ascii="Arial" w:hAnsi="Arial" w:cs="Arial"/>
        </w:rPr>
        <w:t xml:space="preserve">It is important to remember </w:t>
      </w:r>
      <w:r w:rsidR="00825D02" w:rsidRPr="00FD70E7">
        <w:rPr>
          <w:rFonts w:ascii="Arial" w:hAnsi="Arial" w:cs="Arial"/>
        </w:rPr>
        <w:t xml:space="preserve">that child care in your home is a job like any </w:t>
      </w:r>
      <w:r w:rsidRPr="00FD70E7">
        <w:rPr>
          <w:rFonts w:ascii="Arial" w:hAnsi="Arial" w:cs="Arial"/>
        </w:rPr>
        <w:t xml:space="preserve">other. </w:t>
      </w:r>
      <w:r w:rsidR="005A126C" w:rsidRPr="00FD70E7">
        <w:rPr>
          <w:rFonts w:ascii="Arial" w:hAnsi="Arial" w:cs="Arial"/>
        </w:rPr>
        <w:t xml:space="preserve"> </w:t>
      </w:r>
      <w:r w:rsidRPr="00FD70E7">
        <w:rPr>
          <w:rFonts w:ascii="Arial" w:hAnsi="Arial" w:cs="Arial"/>
        </w:rPr>
        <w:t>P</w:t>
      </w:r>
      <w:r w:rsidR="00825D02" w:rsidRPr="00FD70E7">
        <w:rPr>
          <w:rFonts w:ascii="Arial" w:hAnsi="Arial" w:cs="Arial"/>
        </w:rPr>
        <w:t xml:space="preserve">arents </w:t>
      </w:r>
      <w:r w:rsidRPr="00FD70E7">
        <w:rPr>
          <w:rFonts w:ascii="Arial" w:hAnsi="Arial" w:cs="Arial"/>
        </w:rPr>
        <w:t>will be depending</w:t>
      </w:r>
      <w:r w:rsidR="00825D02" w:rsidRPr="00FD70E7">
        <w:rPr>
          <w:rFonts w:ascii="Arial" w:hAnsi="Arial" w:cs="Arial"/>
        </w:rPr>
        <w:t xml:space="preserve"> on </w:t>
      </w:r>
      <w:r w:rsidR="00825D02" w:rsidRPr="004F0FA1">
        <w:rPr>
          <w:rFonts w:ascii="Arial" w:hAnsi="Arial" w:cs="Arial"/>
        </w:rPr>
        <w:t xml:space="preserve">you </w:t>
      </w:r>
      <w:r w:rsidR="00825D02" w:rsidRPr="00FD70E7">
        <w:rPr>
          <w:rFonts w:ascii="Arial" w:hAnsi="Arial" w:cs="Arial"/>
        </w:rPr>
        <w:t xml:space="preserve">to </w:t>
      </w:r>
      <w:r w:rsidRPr="00FD70E7">
        <w:rPr>
          <w:rFonts w:ascii="Arial" w:hAnsi="Arial" w:cs="Arial"/>
        </w:rPr>
        <w:t xml:space="preserve">provide quality care </w:t>
      </w:r>
      <w:r w:rsidR="00825D02" w:rsidRPr="00FD70E7">
        <w:rPr>
          <w:rFonts w:ascii="Arial" w:hAnsi="Arial" w:cs="Arial"/>
        </w:rPr>
        <w:t>for their children</w:t>
      </w:r>
      <w:r w:rsidRPr="00FD70E7">
        <w:rPr>
          <w:rFonts w:ascii="Arial" w:hAnsi="Arial" w:cs="Arial"/>
        </w:rPr>
        <w:t xml:space="preserve">. </w:t>
      </w:r>
      <w:r w:rsidR="00F26A1C" w:rsidRPr="00FD70E7">
        <w:rPr>
          <w:rFonts w:ascii="Arial" w:hAnsi="Arial" w:cs="Arial"/>
        </w:rPr>
        <w:t xml:space="preserve"> </w:t>
      </w:r>
      <w:r w:rsidRPr="00FD70E7">
        <w:rPr>
          <w:rFonts w:ascii="Arial" w:hAnsi="Arial" w:cs="Arial"/>
        </w:rPr>
        <w:t>Therefore</w:t>
      </w:r>
      <w:r w:rsidR="00B84496" w:rsidRPr="00FD70E7">
        <w:rPr>
          <w:rFonts w:ascii="Arial" w:hAnsi="Arial" w:cs="Arial"/>
        </w:rPr>
        <w:t>, you</w:t>
      </w:r>
      <w:r w:rsidRPr="00FD70E7">
        <w:rPr>
          <w:rFonts w:ascii="Arial" w:hAnsi="Arial" w:cs="Arial"/>
        </w:rPr>
        <w:t xml:space="preserve"> may be limited in the amount of adult interaction you have during the day.</w:t>
      </w:r>
      <w:r w:rsidR="005A126C" w:rsidRPr="00FD70E7">
        <w:rPr>
          <w:rFonts w:ascii="Arial" w:hAnsi="Arial" w:cs="Arial"/>
        </w:rPr>
        <w:t xml:space="preserve"> </w:t>
      </w:r>
      <w:r w:rsidRPr="00FD70E7">
        <w:rPr>
          <w:rFonts w:ascii="Arial" w:hAnsi="Arial" w:cs="Arial"/>
        </w:rPr>
        <w:t xml:space="preserve"> </w:t>
      </w:r>
      <w:r w:rsidR="00E105E4" w:rsidRPr="00FD70E7">
        <w:rPr>
          <w:rFonts w:ascii="Arial" w:hAnsi="Arial" w:cs="Arial"/>
        </w:rPr>
        <w:t>Are you emotionally prepared to handle this adjustment?</w:t>
      </w:r>
    </w:p>
    <w:p w14:paraId="6D744769" w14:textId="706D747A" w:rsidR="00E835AC" w:rsidRPr="00FD70E7" w:rsidRDefault="005B08DD" w:rsidP="000463C1">
      <w:pPr>
        <w:numPr>
          <w:ilvl w:val="0"/>
          <w:numId w:val="7"/>
        </w:numPr>
        <w:spacing w:line="276" w:lineRule="auto"/>
        <w:rPr>
          <w:rFonts w:ascii="Arial" w:hAnsi="Arial" w:cs="Arial"/>
          <w:b/>
        </w:rPr>
      </w:pPr>
      <w:r w:rsidRPr="00FD70E7">
        <w:rPr>
          <w:rFonts w:ascii="Arial" w:hAnsi="Arial" w:cs="Arial"/>
        </w:rPr>
        <w:t xml:space="preserve">Do you understand </w:t>
      </w:r>
      <w:r w:rsidR="00E105E4" w:rsidRPr="00FD70E7">
        <w:rPr>
          <w:rFonts w:ascii="Arial" w:hAnsi="Arial" w:cs="Arial"/>
        </w:rPr>
        <w:t>your professional child care obligations require your full attention</w:t>
      </w:r>
      <w:r w:rsidR="00E9749D">
        <w:rPr>
          <w:rFonts w:ascii="Arial" w:hAnsi="Arial" w:cs="Arial"/>
        </w:rPr>
        <w:t>,</w:t>
      </w:r>
      <w:r w:rsidR="00E105E4" w:rsidRPr="00FD70E7">
        <w:rPr>
          <w:rFonts w:ascii="Arial" w:hAnsi="Arial" w:cs="Arial"/>
        </w:rPr>
        <w:t xml:space="preserve"> and </w:t>
      </w:r>
      <w:r w:rsidRPr="00FD70E7">
        <w:rPr>
          <w:rFonts w:ascii="Arial" w:hAnsi="Arial" w:cs="Arial"/>
        </w:rPr>
        <w:t>you may not leave to go shopping or visiting during the day</w:t>
      </w:r>
      <w:r w:rsidR="00D90883" w:rsidRPr="00FD70E7">
        <w:rPr>
          <w:rFonts w:ascii="Arial" w:hAnsi="Arial" w:cs="Arial"/>
        </w:rPr>
        <w:t>?</w:t>
      </w:r>
      <w:r w:rsidR="007A7442" w:rsidRPr="00FD70E7">
        <w:rPr>
          <w:rFonts w:ascii="Arial" w:hAnsi="Arial" w:cs="Arial"/>
        </w:rPr>
        <w:t xml:space="preserve"> </w:t>
      </w:r>
    </w:p>
    <w:p w14:paraId="77510D40" w14:textId="77777777" w:rsidR="005A126C" w:rsidRPr="005A126C" w:rsidRDefault="005A126C" w:rsidP="000463C1">
      <w:pPr>
        <w:spacing w:line="276" w:lineRule="auto"/>
        <w:ind w:left="360"/>
        <w:rPr>
          <w:rFonts w:ascii="Arial" w:hAnsi="Arial" w:cs="Arial"/>
          <w:b/>
        </w:rPr>
      </w:pPr>
    </w:p>
    <w:p w14:paraId="20E472F8" w14:textId="0B7DEACD" w:rsidR="00B367C0" w:rsidRDefault="00F26A1C" w:rsidP="000463C1">
      <w:pPr>
        <w:spacing w:line="276" w:lineRule="auto"/>
        <w:rPr>
          <w:rFonts w:ascii="Arial" w:hAnsi="Arial" w:cs="Arial"/>
          <w:b/>
        </w:rPr>
      </w:pPr>
      <w:r>
        <w:rPr>
          <w:rFonts w:ascii="Arial" w:hAnsi="Arial" w:cs="Arial"/>
          <w:b/>
        </w:rPr>
        <w:t xml:space="preserve">Sharing Your Idea with </w:t>
      </w:r>
      <w:r w:rsidR="00235E27">
        <w:rPr>
          <w:rFonts w:ascii="Arial" w:hAnsi="Arial" w:cs="Arial"/>
          <w:b/>
        </w:rPr>
        <w:t>Your Family</w:t>
      </w:r>
    </w:p>
    <w:p w14:paraId="5370DE44" w14:textId="77777777" w:rsidR="00F26A1C" w:rsidRPr="00297FFE" w:rsidRDefault="00F26A1C" w:rsidP="000463C1">
      <w:pPr>
        <w:spacing w:line="276" w:lineRule="auto"/>
        <w:jc w:val="center"/>
        <w:rPr>
          <w:rFonts w:ascii="Arial" w:hAnsi="Arial" w:cs="Arial"/>
          <w:b/>
        </w:rPr>
      </w:pPr>
    </w:p>
    <w:p w14:paraId="771B5641" w14:textId="6202A5D9" w:rsidR="00825D02" w:rsidRPr="00FD70E7" w:rsidRDefault="00825D02" w:rsidP="000463C1">
      <w:pPr>
        <w:spacing w:line="276" w:lineRule="auto"/>
        <w:rPr>
          <w:rFonts w:ascii="Arial" w:hAnsi="Arial" w:cs="Arial"/>
        </w:rPr>
      </w:pPr>
      <w:r w:rsidRPr="00FD70E7">
        <w:rPr>
          <w:rFonts w:ascii="Arial" w:hAnsi="Arial" w:cs="Arial"/>
        </w:rPr>
        <w:t>As you know, you do not live in your house alone.  You share your home with your family.  At times, any family will find that they have trouble sharing space, possessions, available time, energy</w:t>
      </w:r>
      <w:r w:rsidR="00235E27" w:rsidRPr="00FD70E7">
        <w:rPr>
          <w:rFonts w:ascii="Arial" w:hAnsi="Arial" w:cs="Arial"/>
        </w:rPr>
        <w:t>,</w:t>
      </w:r>
      <w:r w:rsidRPr="00FD70E7">
        <w:rPr>
          <w:rFonts w:ascii="Arial" w:hAnsi="Arial" w:cs="Arial"/>
        </w:rPr>
        <w:t xml:space="preserve"> and resources.  At those times, they can become frustrated and angry, and they may even say </w:t>
      </w:r>
      <w:r w:rsidR="00AE4B73" w:rsidRPr="00FD70E7">
        <w:rPr>
          <w:rFonts w:ascii="Arial" w:hAnsi="Arial" w:cs="Arial"/>
        </w:rPr>
        <w:t>things they later regret.</w:t>
      </w:r>
    </w:p>
    <w:p w14:paraId="6EC8E45C" w14:textId="77777777" w:rsidR="00825D02" w:rsidRPr="00297FFE" w:rsidRDefault="00825D02" w:rsidP="000463C1">
      <w:pPr>
        <w:spacing w:line="276" w:lineRule="auto"/>
        <w:rPr>
          <w:rFonts w:ascii="Arial" w:hAnsi="Arial" w:cs="Arial"/>
        </w:rPr>
      </w:pPr>
    </w:p>
    <w:p w14:paraId="2BED9B3A" w14:textId="7DCB9235" w:rsidR="00825D02" w:rsidRPr="00FD70E7" w:rsidRDefault="00825D02" w:rsidP="000463C1">
      <w:pPr>
        <w:spacing w:line="276" w:lineRule="auto"/>
        <w:rPr>
          <w:rFonts w:ascii="Arial" w:hAnsi="Arial" w:cs="Arial"/>
        </w:rPr>
      </w:pPr>
      <w:r w:rsidRPr="00FD70E7">
        <w:rPr>
          <w:rFonts w:ascii="Arial" w:hAnsi="Arial" w:cs="Arial"/>
        </w:rPr>
        <w:t xml:space="preserve">Now, you are considering opening your home to people who are </w:t>
      </w:r>
      <w:r w:rsidRPr="00FD70E7">
        <w:rPr>
          <w:rFonts w:ascii="Arial" w:hAnsi="Arial" w:cs="Arial"/>
          <w:b/>
          <w:bCs/>
        </w:rPr>
        <w:t>not</w:t>
      </w:r>
      <w:r w:rsidRPr="00FD70E7">
        <w:rPr>
          <w:rFonts w:ascii="Arial" w:hAnsi="Arial" w:cs="Arial"/>
        </w:rPr>
        <w:t xml:space="preserve"> members of </w:t>
      </w:r>
      <w:r w:rsidR="00AE4B73" w:rsidRPr="00FD70E7">
        <w:rPr>
          <w:rFonts w:ascii="Arial" w:hAnsi="Arial" w:cs="Arial"/>
        </w:rPr>
        <w:t xml:space="preserve">your immediate </w:t>
      </w:r>
      <w:r w:rsidRPr="00FD70E7">
        <w:rPr>
          <w:rFonts w:ascii="Arial" w:hAnsi="Arial" w:cs="Arial"/>
        </w:rPr>
        <w:t xml:space="preserve">family - - to young children who may be strangers to you all.  Their parents may be coming in and going out at inconvenient times.  </w:t>
      </w:r>
      <w:r w:rsidR="004C330A" w:rsidRPr="00FD70E7">
        <w:rPr>
          <w:rFonts w:ascii="Arial" w:hAnsi="Arial" w:cs="Arial"/>
        </w:rPr>
        <w:t xml:space="preserve">DECAL Licensing and other program </w:t>
      </w:r>
      <w:r w:rsidRPr="00FD70E7">
        <w:rPr>
          <w:rFonts w:ascii="Arial" w:hAnsi="Arial" w:cs="Arial"/>
        </w:rPr>
        <w:t xml:space="preserve">staff </w:t>
      </w:r>
      <w:r w:rsidR="004C330A" w:rsidRPr="00FD70E7">
        <w:rPr>
          <w:rFonts w:ascii="Arial" w:hAnsi="Arial" w:cs="Arial"/>
        </w:rPr>
        <w:t xml:space="preserve">(e.g., Child Care Resource and Referral </w:t>
      </w:r>
      <w:r w:rsidR="00AE4B73" w:rsidRPr="00FD70E7">
        <w:rPr>
          <w:rFonts w:ascii="Arial" w:hAnsi="Arial" w:cs="Arial"/>
        </w:rPr>
        <w:t>representatives,</w:t>
      </w:r>
      <w:r w:rsidR="004C330A" w:rsidRPr="00FD70E7">
        <w:rPr>
          <w:rFonts w:ascii="Arial" w:hAnsi="Arial" w:cs="Arial"/>
        </w:rPr>
        <w:t xml:space="preserve"> Food Program</w:t>
      </w:r>
      <w:r w:rsidR="00AE4B73" w:rsidRPr="00FD70E7">
        <w:rPr>
          <w:rFonts w:ascii="Arial" w:hAnsi="Arial" w:cs="Arial"/>
        </w:rPr>
        <w:t xml:space="preserve"> evaluators</w:t>
      </w:r>
      <w:r w:rsidR="004C330A" w:rsidRPr="00FD70E7">
        <w:rPr>
          <w:rFonts w:ascii="Arial" w:hAnsi="Arial" w:cs="Arial"/>
        </w:rPr>
        <w:t xml:space="preserve">, </w:t>
      </w:r>
      <w:r w:rsidR="00AE4B73" w:rsidRPr="00FD70E7">
        <w:rPr>
          <w:rFonts w:ascii="Arial" w:hAnsi="Arial" w:cs="Arial"/>
        </w:rPr>
        <w:t xml:space="preserve">and </w:t>
      </w:r>
      <w:r w:rsidR="004C330A" w:rsidRPr="00FD70E7">
        <w:rPr>
          <w:rFonts w:ascii="Arial" w:hAnsi="Arial" w:cs="Arial"/>
        </w:rPr>
        <w:t>local fire inspector</w:t>
      </w:r>
      <w:r w:rsidR="00AE4B73" w:rsidRPr="00FD70E7">
        <w:rPr>
          <w:rFonts w:ascii="Arial" w:hAnsi="Arial" w:cs="Arial"/>
        </w:rPr>
        <w:t>s</w:t>
      </w:r>
      <w:r w:rsidR="004C330A" w:rsidRPr="00FD70E7">
        <w:rPr>
          <w:rFonts w:ascii="Arial" w:hAnsi="Arial" w:cs="Arial"/>
        </w:rPr>
        <w:t xml:space="preserve">) </w:t>
      </w:r>
      <w:r w:rsidRPr="00FD70E7">
        <w:rPr>
          <w:rFonts w:ascii="Arial" w:hAnsi="Arial" w:cs="Arial"/>
        </w:rPr>
        <w:t xml:space="preserve">will </w:t>
      </w:r>
      <w:r w:rsidR="00B74F16" w:rsidRPr="00FD70E7">
        <w:rPr>
          <w:rFonts w:ascii="Arial" w:hAnsi="Arial" w:cs="Arial"/>
        </w:rPr>
        <w:t xml:space="preserve">also </w:t>
      </w:r>
      <w:r w:rsidRPr="00FD70E7">
        <w:rPr>
          <w:rFonts w:ascii="Arial" w:hAnsi="Arial" w:cs="Arial"/>
        </w:rPr>
        <w:t>visit from time to time.  Therefore, it</w:t>
      </w:r>
      <w:r w:rsidR="00235E27" w:rsidRPr="00FD70E7">
        <w:rPr>
          <w:rFonts w:ascii="Arial" w:hAnsi="Arial" w:cs="Arial"/>
        </w:rPr>
        <w:t xml:space="preserve"> is</w:t>
      </w:r>
      <w:r w:rsidRPr="00FD70E7">
        <w:rPr>
          <w:rFonts w:ascii="Arial" w:hAnsi="Arial" w:cs="Arial"/>
        </w:rPr>
        <w:t xml:space="preserve"> important for you to talk to your family about sharing </w:t>
      </w:r>
      <w:r w:rsidR="00AE4B73" w:rsidRPr="00FD70E7">
        <w:rPr>
          <w:rFonts w:ascii="Arial" w:hAnsi="Arial" w:cs="Arial"/>
        </w:rPr>
        <w:t xml:space="preserve">your personal home space </w:t>
      </w:r>
      <w:r w:rsidRPr="00FD70E7">
        <w:rPr>
          <w:rFonts w:ascii="Arial" w:hAnsi="Arial" w:cs="Arial"/>
        </w:rPr>
        <w:t>with others</w:t>
      </w:r>
      <w:r w:rsidR="00AE4B73" w:rsidRPr="00FD70E7">
        <w:rPr>
          <w:rFonts w:ascii="Arial" w:hAnsi="Arial" w:cs="Arial"/>
        </w:rPr>
        <w:t>. This way, y</w:t>
      </w:r>
      <w:r w:rsidRPr="00FD70E7">
        <w:rPr>
          <w:rFonts w:ascii="Arial" w:hAnsi="Arial" w:cs="Arial"/>
        </w:rPr>
        <w:t xml:space="preserve">ou will know </w:t>
      </w:r>
      <w:r w:rsidR="00AE4B73" w:rsidRPr="00FD70E7">
        <w:rPr>
          <w:rFonts w:ascii="Arial" w:hAnsi="Arial" w:cs="Arial"/>
        </w:rPr>
        <w:t xml:space="preserve">exactly </w:t>
      </w:r>
      <w:r w:rsidRPr="00FD70E7">
        <w:rPr>
          <w:rFonts w:ascii="Arial" w:hAnsi="Arial" w:cs="Arial"/>
        </w:rPr>
        <w:t>where they stand on your decision to provide child care in your home – and theirs.</w:t>
      </w:r>
    </w:p>
    <w:p w14:paraId="5568D902" w14:textId="110C1666" w:rsidR="00825D02" w:rsidRPr="00FD70E7" w:rsidRDefault="00825D02" w:rsidP="000463C1">
      <w:pPr>
        <w:spacing w:line="276" w:lineRule="auto"/>
        <w:rPr>
          <w:rFonts w:ascii="Arial" w:hAnsi="Arial" w:cs="Arial"/>
        </w:rPr>
      </w:pPr>
    </w:p>
    <w:p w14:paraId="17C3FA02" w14:textId="08E8B1BB" w:rsidR="005A126C" w:rsidRPr="00FD70E7" w:rsidRDefault="005A126C" w:rsidP="000463C1">
      <w:pPr>
        <w:spacing w:line="276" w:lineRule="auto"/>
        <w:rPr>
          <w:rFonts w:ascii="Arial" w:hAnsi="Arial" w:cs="Arial"/>
        </w:rPr>
      </w:pPr>
      <w:r w:rsidRPr="00FD70E7">
        <w:rPr>
          <w:rFonts w:ascii="Arial" w:hAnsi="Arial" w:cs="Arial"/>
        </w:rPr>
        <w:t xml:space="preserve">DECAL regulations require </w:t>
      </w:r>
      <w:r w:rsidR="00AE4B73" w:rsidRPr="00FD70E7">
        <w:rPr>
          <w:rFonts w:ascii="Arial" w:hAnsi="Arial" w:cs="Arial"/>
        </w:rPr>
        <w:t xml:space="preserve">that </w:t>
      </w:r>
      <w:r w:rsidRPr="00FD70E7">
        <w:rPr>
          <w:rFonts w:ascii="Arial" w:hAnsi="Arial" w:cs="Arial"/>
        </w:rPr>
        <w:t>the provider</w:t>
      </w:r>
      <w:r w:rsidR="00AE4B73" w:rsidRPr="00FD70E7">
        <w:rPr>
          <w:rFonts w:ascii="Arial" w:hAnsi="Arial" w:cs="Arial"/>
        </w:rPr>
        <w:t xml:space="preserve"> and </w:t>
      </w:r>
      <w:r w:rsidRPr="00FD70E7">
        <w:rPr>
          <w:rFonts w:ascii="Arial" w:hAnsi="Arial" w:cs="Arial"/>
        </w:rPr>
        <w:t>every actual</w:t>
      </w:r>
      <w:r w:rsidR="007F1859">
        <w:rPr>
          <w:rFonts w:ascii="Arial" w:hAnsi="Arial" w:cs="Arial"/>
        </w:rPr>
        <w:t>/</w:t>
      </w:r>
      <w:r w:rsidRPr="00FD70E7">
        <w:rPr>
          <w:rFonts w:ascii="Arial" w:hAnsi="Arial" w:cs="Arial"/>
        </w:rPr>
        <w:t xml:space="preserve">potential employee (including </w:t>
      </w:r>
      <w:r w:rsidR="00A175C0" w:rsidRPr="00FD70E7">
        <w:rPr>
          <w:rFonts w:ascii="Arial" w:hAnsi="Arial" w:cs="Arial"/>
        </w:rPr>
        <w:t xml:space="preserve">individuals living in the </w:t>
      </w:r>
      <w:r w:rsidRPr="00FD70E7">
        <w:rPr>
          <w:rFonts w:ascii="Arial" w:hAnsi="Arial" w:cs="Arial"/>
        </w:rPr>
        <w:t xml:space="preserve">home age 17 and older) must complete a criminal record and </w:t>
      </w:r>
      <w:r w:rsidR="00AE4B73" w:rsidRPr="00FD70E7">
        <w:rPr>
          <w:rFonts w:ascii="Arial" w:hAnsi="Arial" w:cs="Arial"/>
        </w:rPr>
        <w:t xml:space="preserve">a </w:t>
      </w:r>
      <w:r w:rsidRPr="00FD70E7">
        <w:rPr>
          <w:rFonts w:ascii="Arial" w:hAnsi="Arial" w:cs="Arial"/>
        </w:rPr>
        <w:t>comprehensive background check</w:t>
      </w:r>
      <w:r w:rsidR="00A175C0" w:rsidRPr="00FD70E7">
        <w:rPr>
          <w:rFonts w:ascii="Arial" w:hAnsi="Arial" w:cs="Arial"/>
        </w:rPr>
        <w:t xml:space="preserve"> which includes </w:t>
      </w:r>
      <w:r w:rsidR="00AE4B73" w:rsidRPr="00FD70E7">
        <w:rPr>
          <w:rFonts w:ascii="Arial" w:hAnsi="Arial" w:cs="Arial"/>
        </w:rPr>
        <w:t xml:space="preserve">a </w:t>
      </w:r>
      <w:r w:rsidR="00A175C0" w:rsidRPr="00FD70E7">
        <w:rPr>
          <w:rFonts w:ascii="Arial" w:hAnsi="Arial" w:cs="Arial"/>
        </w:rPr>
        <w:t xml:space="preserve">fingerprint check, </w:t>
      </w:r>
      <w:r w:rsidR="00AE4B73" w:rsidRPr="00FD70E7">
        <w:rPr>
          <w:rFonts w:ascii="Arial" w:hAnsi="Arial" w:cs="Arial"/>
        </w:rPr>
        <w:t xml:space="preserve">a </w:t>
      </w:r>
      <w:r w:rsidR="00A175C0" w:rsidRPr="00FD70E7">
        <w:rPr>
          <w:rFonts w:ascii="Arial" w:hAnsi="Arial" w:cs="Arial"/>
        </w:rPr>
        <w:t>child abuse registry</w:t>
      </w:r>
      <w:r w:rsidR="00AE4B73" w:rsidRPr="00FD70E7">
        <w:rPr>
          <w:rFonts w:ascii="Arial" w:hAnsi="Arial" w:cs="Arial"/>
        </w:rPr>
        <w:t xml:space="preserve"> review,</w:t>
      </w:r>
      <w:r w:rsidR="00A175C0" w:rsidRPr="00FD70E7">
        <w:rPr>
          <w:rFonts w:ascii="Arial" w:hAnsi="Arial" w:cs="Arial"/>
        </w:rPr>
        <w:t xml:space="preserve"> and</w:t>
      </w:r>
      <w:r w:rsidR="00AE4B73" w:rsidRPr="00FD70E7">
        <w:rPr>
          <w:rFonts w:ascii="Arial" w:hAnsi="Arial" w:cs="Arial"/>
        </w:rPr>
        <w:t xml:space="preserve"> a</w:t>
      </w:r>
      <w:r w:rsidR="00A175C0" w:rsidRPr="00FD70E7">
        <w:rPr>
          <w:rFonts w:ascii="Arial" w:hAnsi="Arial" w:cs="Arial"/>
        </w:rPr>
        <w:t xml:space="preserve"> sex offender registry</w:t>
      </w:r>
      <w:r w:rsidR="00AE4B73" w:rsidRPr="00FD70E7">
        <w:rPr>
          <w:rFonts w:ascii="Arial" w:hAnsi="Arial" w:cs="Arial"/>
        </w:rPr>
        <w:t xml:space="preserve"> review</w:t>
      </w:r>
      <w:r w:rsidR="00A175C0" w:rsidRPr="00FD70E7">
        <w:rPr>
          <w:rFonts w:ascii="Arial" w:hAnsi="Arial" w:cs="Arial"/>
        </w:rPr>
        <w:t xml:space="preserve">. </w:t>
      </w:r>
      <w:r w:rsidRPr="00FD70E7">
        <w:rPr>
          <w:rFonts w:ascii="Arial" w:hAnsi="Arial" w:cs="Arial"/>
        </w:rPr>
        <w:t xml:space="preserve"> </w:t>
      </w:r>
      <w:r w:rsidR="00A175C0" w:rsidRPr="00FD70E7">
        <w:rPr>
          <w:rFonts w:ascii="Arial" w:hAnsi="Arial" w:cs="Arial"/>
        </w:rPr>
        <w:t>This is a lot to ask of your family.</w:t>
      </w:r>
      <w:r w:rsidRPr="00FD70E7">
        <w:rPr>
          <w:rFonts w:ascii="Arial" w:hAnsi="Arial" w:cs="Arial"/>
        </w:rPr>
        <w:t xml:space="preserve"> </w:t>
      </w:r>
    </w:p>
    <w:p w14:paraId="3E35C46C" w14:textId="77777777" w:rsidR="005A126C" w:rsidRPr="00297FFE" w:rsidRDefault="005A126C" w:rsidP="000463C1">
      <w:pPr>
        <w:spacing w:line="276" w:lineRule="auto"/>
        <w:rPr>
          <w:rFonts w:ascii="Arial" w:hAnsi="Arial" w:cs="Arial"/>
        </w:rPr>
      </w:pPr>
    </w:p>
    <w:p w14:paraId="325A12DF" w14:textId="469E770A" w:rsidR="00A60065" w:rsidRPr="00FD70E7" w:rsidRDefault="00D27527" w:rsidP="000463C1">
      <w:pPr>
        <w:spacing w:line="276" w:lineRule="auto"/>
        <w:rPr>
          <w:rFonts w:ascii="Arial" w:hAnsi="Arial" w:cs="Arial"/>
        </w:rPr>
      </w:pPr>
      <w:r w:rsidRPr="00FD70E7">
        <w:rPr>
          <w:rFonts w:ascii="Arial" w:hAnsi="Arial" w:cs="Arial"/>
        </w:rPr>
        <w:t xml:space="preserve">It is important that you have a </w:t>
      </w:r>
      <w:r w:rsidR="00825D02" w:rsidRPr="00FD70E7">
        <w:rPr>
          <w:rFonts w:ascii="Arial" w:hAnsi="Arial" w:cs="Arial"/>
        </w:rPr>
        <w:t>serious discussion with all members of your family who can understand what it is that you want to do and who can help you to make the right decision.  We suggest that you pick a time that is convenient for everyone and when you are not likely to be interrupted.</w:t>
      </w:r>
      <w:r w:rsidR="00A60065" w:rsidRPr="00FD70E7">
        <w:rPr>
          <w:rFonts w:ascii="Arial" w:hAnsi="Arial" w:cs="Arial"/>
        </w:rPr>
        <w:t xml:space="preserve"> </w:t>
      </w:r>
      <w:r w:rsidR="004C330A" w:rsidRPr="00FD70E7">
        <w:rPr>
          <w:rFonts w:ascii="Arial" w:hAnsi="Arial" w:cs="Arial"/>
        </w:rPr>
        <w:t xml:space="preserve"> </w:t>
      </w:r>
      <w:r w:rsidR="00A60065" w:rsidRPr="00FD70E7">
        <w:rPr>
          <w:rFonts w:ascii="Arial" w:hAnsi="Arial" w:cs="Arial"/>
        </w:rPr>
        <w:t>Taking</w:t>
      </w:r>
      <w:r w:rsidR="00836602" w:rsidRPr="00FD70E7">
        <w:rPr>
          <w:rFonts w:ascii="Arial" w:hAnsi="Arial" w:cs="Arial"/>
        </w:rPr>
        <w:t xml:space="preserve"> </w:t>
      </w:r>
      <w:r w:rsidR="00A60065" w:rsidRPr="00FD70E7">
        <w:rPr>
          <w:rFonts w:ascii="Arial" w:hAnsi="Arial" w:cs="Arial"/>
        </w:rPr>
        <w:t>notes might help be more objective</w:t>
      </w:r>
      <w:r w:rsidR="00836602" w:rsidRPr="00FD70E7">
        <w:rPr>
          <w:rFonts w:ascii="Arial" w:hAnsi="Arial" w:cs="Arial"/>
        </w:rPr>
        <w:t xml:space="preserve"> which </w:t>
      </w:r>
      <w:r w:rsidR="007A7442" w:rsidRPr="00FD70E7">
        <w:rPr>
          <w:rFonts w:ascii="Arial" w:hAnsi="Arial" w:cs="Arial"/>
        </w:rPr>
        <w:t>is</w:t>
      </w:r>
      <w:r w:rsidR="00A60065" w:rsidRPr="00FD70E7">
        <w:rPr>
          <w:rFonts w:ascii="Arial" w:hAnsi="Arial" w:cs="Arial"/>
        </w:rPr>
        <w:t xml:space="preserve"> important when making big decisions that affect your entire family.</w:t>
      </w:r>
    </w:p>
    <w:p w14:paraId="16BEC519" w14:textId="77777777" w:rsidR="00A175C0" w:rsidRDefault="00A175C0" w:rsidP="000463C1">
      <w:pPr>
        <w:spacing w:line="276" w:lineRule="auto"/>
        <w:rPr>
          <w:rFonts w:ascii="Arial" w:hAnsi="Arial" w:cs="Arial"/>
        </w:rPr>
      </w:pPr>
    </w:p>
    <w:p w14:paraId="4AEEC2B8" w14:textId="3DD7E303" w:rsidR="000D2D7A" w:rsidRPr="00AD6020" w:rsidRDefault="000D2D7A" w:rsidP="00AD6020">
      <w:pPr>
        <w:rPr>
          <w:rFonts w:ascii="Arial" w:hAnsi="Arial" w:cs="Arial"/>
          <w:b/>
        </w:rPr>
      </w:pPr>
      <w:r w:rsidRPr="00297FFE">
        <w:rPr>
          <w:rFonts w:ascii="Arial" w:hAnsi="Arial" w:cs="Arial"/>
          <w:b/>
        </w:rPr>
        <w:t>Y</w:t>
      </w:r>
      <w:r w:rsidR="004C330A">
        <w:rPr>
          <w:rFonts w:ascii="Arial" w:hAnsi="Arial" w:cs="Arial"/>
          <w:b/>
        </w:rPr>
        <w:t>our Spouse</w:t>
      </w:r>
      <w:r w:rsidR="007A7442">
        <w:rPr>
          <w:rFonts w:ascii="Arial" w:hAnsi="Arial" w:cs="Arial"/>
          <w:b/>
        </w:rPr>
        <w:t xml:space="preserve"> </w:t>
      </w:r>
    </w:p>
    <w:p w14:paraId="44B0DC7E" w14:textId="04826A8D" w:rsidR="000D2D7A" w:rsidRPr="00A175C0" w:rsidRDefault="000D2D7A" w:rsidP="000463C1">
      <w:pPr>
        <w:spacing w:line="276" w:lineRule="auto"/>
        <w:rPr>
          <w:rFonts w:ascii="Arial" w:hAnsi="Arial" w:cs="Arial"/>
          <w:bCs/>
        </w:rPr>
      </w:pPr>
    </w:p>
    <w:p w14:paraId="5007AAD5" w14:textId="77777777" w:rsidR="000D2D7A" w:rsidRPr="00297FFE" w:rsidRDefault="000D2D7A" w:rsidP="000463C1">
      <w:pPr>
        <w:spacing w:line="276" w:lineRule="auto"/>
        <w:rPr>
          <w:rFonts w:ascii="Arial" w:hAnsi="Arial" w:cs="Arial"/>
        </w:rPr>
      </w:pPr>
      <w:r w:rsidRPr="00297FFE">
        <w:rPr>
          <w:rFonts w:ascii="Arial" w:hAnsi="Arial" w:cs="Arial"/>
        </w:rPr>
        <w:t xml:space="preserve">Here are some questions you might want to consider when talking to your spouse: </w:t>
      </w:r>
    </w:p>
    <w:p w14:paraId="20923907" w14:textId="77777777" w:rsidR="000400DE" w:rsidRDefault="000D2D7A" w:rsidP="000463C1">
      <w:pPr>
        <w:numPr>
          <w:ilvl w:val="0"/>
          <w:numId w:val="8"/>
        </w:numPr>
        <w:spacing w:line="276" w:lineRule="auto"/>
        <w:rPr>
          <w:rFonts w:ascii="Arial" w:hAnsi="Arial" w:cs="Arial"/>
        </w:rPr>
      </w:pPr>
      <w:r w:rsidRPr="00297FFE">
        <w:rPr>
          <w:rFonts w:ascii="Arial" w:hAnsi="Arial" w:cs="Arial"/>
        </w:rPr>
        <w:t xml:space="preserve">Why am I thinking about doing child care in our home?  </w:t>
      </w:r>
    </w:p>
    <w:p w14:paraId="51319E25" w14:textId="7C533E84" w:rsidR="000D2D7A" w:rsidRPr="00297FFE" w:rsidRDefault="000D2D7A" w:rsidP="000463C1">
      <w:pPr>
        <w:numPr>
          <w:ilvl w:val="0"/>
          <w:numId w:val="8"/>
        </w:numPr>
        <w:spacing w:line="276" w:lineRule="auto"/>
        <w:rPr>
          <w:rFonts w:ascii="Arial" w:hAnsi="Arial" w:cs="Arial"/>
        </w:rPr>
      </w:pPr>
      <w:r w:rsidRPr="00297FFE">
        <w:rPr>
          <w:rFonts w:ascii="Arial" w:hAnsi="Arial" w:cs="Arial"/>
        </w:rPr>
        <w:t>What are the reasons I have for wanting to do this kind of work?</w:t>
      </w:r>
    </w:p>
    <w:p w14:paraId="778CD970" w14:textId="4C94D7D0" w:rsidR="000D2D7A" w:rsidRPr="00297FFE" w:rsidRDefault="000D2D7A" w:rsidP="000463C1">
      <w:pPr>
        <w:numPr>
          <w:ilvl w:val="0"/>
          <w:numId w:val="8"/>
        </w:numPr>
        <w:spacing w:line="276" w:lineRule="auto"/>
        <w:rPr>
          <w:rFonts w:ascii="Arial" w:hAnsi="Arial" w:cs="Arial"/>
        </w:rPr>
      </w:pPr>
      <w:r w:rsidRPr="00297FFE">
        <w:rPr>
          <w:rFonts w:ascii="Arial" w:hAnsi="Arial" w:cs="Arial"/>
        </w:rPr>
        <w:t>Are we all willing to share space with the children in my care?  What space</w:t>
      </w:r>
      <w:r w:rsidR="004F0FA1">
        <w:rPr>
          <w:rFonts w:ascii="Arial" w:hAnsi="Arial" w:cs="Arial"/>
        </w:rPr>
        <w:t>,</w:t>
      </w:r>
      <w:r w:rsidRPr="00297FFE">
        <w:rPr>
          <w:rFonts w:ascii="Arial" w:hAnsi="Arial" w:cs="Arial"/>
        </w:rPr>
        <w:t xml:space="preserve"> equipment</w:t>
      </w:r>
      <w:r w:rsidR="004F0FA1">
        <w:rPr>
          <w:rFonts w:ascii="Arial" w:hAnsi="Arial" w:cs="Arial"/>
        </w:rPr>
        <w:t>, or furniture</w:t>
      </w:r>
      <w:r w:rsidRPr="00297FFE">
        <w:rPr>
          <w:rFonts w:ascii="Arial" w:hAnsi="Arial" w:cs="Arial"/>
        </w:rPr>
        <w:t xml:space="preserve"> are we </w:t>
      </w:r>
      <w:r w:rsidR="004F0FA1" w:rsidRPr="004F0FA1">
        <w:rPr>
          <w:rFonts w:ascii="Arial" w:hAnsi="Arial" w:cs="Arial"/>
          <w:b/>
          <w:bCs/>
        </w:rPr>
        <w:t>not</w:t>
      </w:r>
      <w:r w:rsidR="004F0FA1" w:rsidRPr="004F0FA1">
        <w:rPr>
          <w:rFonts w:ascii="Arial" w:hAnsi="Arial" w:cs="Arial"/>
        </w:rPr>
        <w:t xml:space="preserve"> </w:t>
      </w:r>
      <w:r w:rsidRPr="004F0FA1">
        <w:rPr>
          <w:rFonts w:ascii="Arial" w:hAnsi="Arial" w:cs="Arial"/>
        </w:rPr>
        <w:t>willing</w:t>
      </w:r>
      <w:r w:rsidRPr="00297FFE">
        <w:rPr>
          <w:rFonts w:ascii="Arial" w:hAnsi="Arial" w:cs="Arial"/>
        </w:rPr>
        <w:t xml:space="preserve"> to share?  </w:t>
      </w:r>
      <w:r w:rsidR="004F0FA1">
        <w:rPr>
          <w:rFonts w:ascii="Arial" w:hAnsi="Arial" w:cs="Arial"/>
        </w:rPr>
        <w:t>How will we make that space, equipment, or furniture “off</w:t>
      </w:r>
      <w:r w:rsidR="00825D0B">
        <w:rPr>
          <w:rFonts w:ascii="Arial" w:hAnsi="Arial" w:cs="Arial"/>
        </w:rPr>
        <w:t>-</w:t>
      </w:r>
      <w:r w:rsidR="004F0FA1">
        <w:rPr>
          <w:rFonts w:ascii="Arial" w:hAnsi="Arial" w:cs="Arial"/>
        </w:rPr>
        <w:t>limits” or put away during child care hours?</w:t>
      </w:r>
    </w:p>
    <w:p w14:paraId="717EA262" w14:textId="301CD7CB" w:rsidR="000D2D7A" w:rsidRPr="00297FFE" w:rsidRDefault="000D2D7A" w:rsidP="000463C1">
      <w:pPr>
        <w:numPr>
          <w:ilvl w:val="0"/>
          <w:numId w:val="8"/>
        </w:numPr>
        <w:spacing w:line="276" w:lineRule="auto"/>
        <w:rPr>
          <w:rFonts w:ascii="Arial" w:hAnsi="Arial" w:cs="Arial"/>
        </w:rPr>
      </w:pPr>
      <w:r w:rsidRPr="00297FFE">
        <w:rPr>
          <w:rFonts w:ascii="Arial" w:hAnsi="Arial" w:cs="Arial"/>
        </w:rPr>
        <w:t>Are our children willing to share me with the other children who will be in my care?</w:t>
      </w:r>
    </w:p>
    <w:p w14:paraId="22287DD1" w14:textId="1E123A6F" w:rsidR="000D2D7A" w:rsidRPr="00297FFE" w:rsidRDefault="000D2D7A" w:rsidP="000463C1">
      <w:pPr>
        <w:numPr>
          <w:ilvl w:val="0"/>
          <w:numId w:val="8"/>
        </w:numPr>
        <w:spacing w:line="276" w:lineRule="auto"/>
        <w:rPr>
          <w:rFonts w:ascii="Arial" w:hAnsi="Arial" w:cs="Arial"/>
        </w:rPr>
      </w:pPr>
      <w:r w:rsidRPr="00297FFE">
        <w:rPr>
          <w:rFonts w:ascii="Arial" w:hAnsi="Arial" w:cs="Arial"/>
        </w:rPr>
        <w:t xml:space="preserve">Do we all understand that </w:t>
      </w:r>
      <w:r w:rsidR="00B74F16" w:rsidRPr="00A175C0">
        <w:rPr>
          <w:rFonts w:ascii="Arial" w:hAnsi="Arial" w:cs="Arial"/>
        </w:rPr>
        <w:t>personal</w:t>
      </w:r>
      <w:r w:rsidR="00B74F16">
        <w:rPr>
          <w:rFonts w:ascii="Arial" w:hAnsi="Arial" w:cs="Arial"/>
          <w:color w:val="00B0F0"/>
        </w:rPr>
        <w:t xml:space="preserve"> </w:t>
      </w:r>
      <w:r w:rsidRPr="00297FFE">
        <w:rPr>
          <w:rFonts w:ascii="Arial" w:hAnsi="Arial" w:cs="Arial"/>
        </w:rPr>
        <w:t xml:space="preserve">visitors to our home may have to be limited?  </w:t>
      </w:r>
    </w:p>
    <w:p w14:paraId="066F8A47" w14:textId="363BF18F" w:rsidR="000D2D7A" w:rsidRDefault="000D2D7A" w:rsidP="000463C1">
      <w:pPr>
        <w:numPr>
          <w:ilvl w:val="0"/>
          <w:numId w:val="8"/>
        </w:numPr>
        <w:spacing w:line="276" w:lineRule="auto"/>
        <w:rPr>
          <w:rFonts w:ascii="Arial" w:hAnsi="Arial" w:cs="Arial"/>
        </w:rPr>
      </w:pPr>
      <w:r w:rsidRPr="008A60BE">
        <w:rPr>
          <w:rFonts w:ascii="Arial" w:hAnsi="Arial" w:cs="Arial"/>
        </w:rPr>
        <w:t xml:space="preserve">Do we all understand there will be some changes in the way we dress </w:t>
      </w:r>
      <w:r w:rsidR="000400DE" w:rsidRPr="008A60BE">
        <w:rPr>
          <w:rFonts w:ascii="Arial" w:hAnsi="Arial" w:cs="Arial"/>
        </w:rPr>
        <w:t>and present ourselves</w:t>
      </w:r>
      <w:r w:rsidRPr="008A60BE">
        <w:rPr>
          <w:rFonts w:ascii="Arial" w:hAnsi="Arial" w:cs="Arial"/>
        </w:rPr>
        <w:t xml:space="preserve">?  </w:t>
      </w:r>
    </w:p>
    <w:p w14:paraId="34AED876" w14:textId="72ABBBD7" w:rsidR="00622135" w:rsidRPr="008A60BE" w:rsidRDefault="00622135" w:rsidP="000463C1">
      <w:pPr>
        <w:numPr>
          <w:ilvl w:val="0"/>
          <w:numId w:val="8"/>
        </w:numPr>
        <w:spacing w:line="276" w:lineRule="auto"/>
        <w:rPr>
          <w:rFonts w:ascii="Arial" w:hAnsi="Arial" w:cs="Arial"/>
        </w:rPr>
      </w:pPr>
      <w:r>
        <w:rPr>
          <w:rFonts w:ascii="Arial" w:hAnsi="Arial" w:cs="Arial"/>
        </w:rPr>
        <w:t>Do we understand there can be “no smoking on child care premises</w:t>
      </w:r>
      <w:r w:rsidR="00825D0B">
        <w:rPr>
          <w:rFonts w:ascii="Arial" w:hAnsi="Arial" w:cs="Arial"/>
        </w:rPr>
        <w:t>,</w:t>
      </w:r>
      <w:r>
        <w:rPr>
          <w:rFonts w:ascii="Arial" w:hAnsi="Arial" w:cs="Arial"/>
        </w:rPr>
        <w:t xml:space="preserve">” and we may need to curtail or eliminate </w:t>
      </w:r>
      <w:r w:rsidR="00825D0B">
        <w:rPr>
          <w:rFonts w:ascii="Arial" w:hAnsi="Arial" w:cs="Arial"/>
        </w:rPr>
        <w:t xml:space="preserve">the </w:t>
      </w:r>
      <w:r>
        <w:rPr>
          <w:rFonts w:ascii="Arial" w:hAnsi="Arial" w:cs="Arial"/>
        </w:rPr>
        <w:t xml:space="preserve">use of alcohol when child care children are present? </w:t>
      </w:r>
    </w:p>
    <w:p w14:paraId="001886FC" w14:textId="2E1CFE27" w:rsidR="000D2D7A" w:rsidRPr="008A60BE" w:rsidRDefault="000D2D7A" w:rsidP="000463C1">
      <w:pPr>
        <w:numPr>
          <w:ilvl w:val="0"/>
          <w:numId w:val="8"/>
        </w:numPr>
        <w:spacing w:line="276" w:lineRule="auto"/>
        <w:rPr>
          <w:rFonts w:ascii="Arial" w:hAnsi="Arial" w:cs="Arial"/>
        </w:rPr>
      </w:pPr>
      <w:r w:rsidRPr="008A60BE">
        <w:rPr>
          <w:rFonts w:ascii="Arial" w:hAnsi="Arial" w:cs="Arial"/>
        </w:rPr>
        <w:t xml:space="preserve">Do we all realize </w:t>
      </w:r>
      <w:r w:rsidR="00A175C0" w:rsidRPr="008A60BE">
        <w:rPr>
          <w:rFonts w:ascii="Arial" w:hAnsi="Arial" w:cs="Arial"/>
        </w:rPr>
        <w:t xml:space="preserve">children </w:t>
      </w:r>
      <w:r w:rsidRPr="008A60BE">
        <w:rPr>
          <w:rFonts w:ascii="Arial" w:hAnsi="Arial" w:cs="Arial"/>
        </w:rPr>
        <w:t xml:space="preserve">may be in our home </w:t>
      </w:r>
      <w:r w:rsidR="000400DE" w:rsidRPr="008A60BE">
        <w:rPr>
          <w:rFonts w:ascii="Arial" w:hAnsi="Arial" w:cs="Arial"/>
        </w:rPr>
        <w:t>during</w:t>
      </w:r>
      <w:r w:rsidRPr="008A60BE">
        <w:rPr>
          <w:rFonts w:ascii="Arial" w:hAnsi="Arial" w:cs="Arial"/>
        </w:rPr>
        <w:t xml:space="preserve"> some holidays a</w:t>
      </w:r>
      <w:r w:rsidR="000400DE" w:rsidRPr="008A60BE">
        <w:rPr>
          <w:rFonts w:ascii="Arial" w:hAnsi="Arial" w:cs="Arial"/>
        </w:rPr>
        <w:t>s well as</w:t>
      </w:r>
      <w:r w:rsidRPr="008A60BE">
        <w:rPr>
          <w:rFonts w:ascii="Arial" w:hAnsi="Arial" w:cs="Arial"/>
        </w:rPr>
        <w:t xml:space="preserve"> other days when we are off work and </w:t>
      </w:r>
      <w:r w:rsidR="000400DE" w:rsidRPr="008A60BE">
        <w:rPr>
          <w:rFonts w:ascii="Arial" w:hAnsi="Arial" w:cs="Arial"/>
        </w:rPr>
        <w:t xml:space="preserve">out of </w:t>
      </w:r>
      <w:r w:rsidRPr="008A60BE">
        <w:rPr>
          <w:rFonts w:ascii="Arial" w:hAnsi="Arial" w:cs="Arial"/>
        </w:rPr>
        <w:t>school?</w:t>
      </w:r>
      <w:r w:rsidR="00B74F16" w:rsidRPr="008A60BE">
        <w:rPr>
          <w:rFonts w:ascii="Arial" w:hAnsi="Arial" w:cs="Arial"/>
        </w:rPr>
        <w:t xml:space="preserve"> </w:t>
      </w:r>
    </w:p>
    <w:p w14:paraId="47FF2612" w14:textId="3AB2552D" w:rsidR="000D2D7A" w:rsidRPr="008A60BE" w:rsidRDefault="000D2D7A" w:rsidP="000463C1">
      <w:pPr>
        <w:numPr>
          <w:ilvl w:val="0"/>
          <w:numId w:val="8"/>
        </w:numPr>
        <w:spacing w:line="276" w:lineRule="auto"/>
        <w:rPr>
          <w:rFonts w:ascii="Arial" w:hAnsi="Arial" w:cs="Arial"/>
        </w:rPr>
      </w:pPr>
      <w:r w:rsidRPr="008A60BE">
        <w:rPr>
          <w:rFonts w:ascii="Arial" w:hAnsi="Arial" w:cs="Arial"/>
        </w:rPr>
        <w:t xml:space="preserve">Do you </w:t>
      </w:r>
      <w:r w:rsidR="000400DE" w:rsidRPr="008A60BE">
        <w:rPr>
          <w:rFonts w:ascii="Arial" w:hAnsi="Arial" w:cs="Arial"/>
        </w:rPr>
        <w:t xml:space="preserve">understand and accept </w:t>
      </w:r>
      <w:r w:rsidRPr="008A60BE">
        <w:rPr>
          <w:rFonts w:ascii="Arial" w:hAnsi="Arial" w:cs="Arial"/>
        </w:rPr>
        <w:t>that financial contracts and discipline policies are between the parents and me and that you should not get involved?</w:t>
      </w:r>
    </w:p>
    <w:p w14:paraId="2264670B" w14:textId="2E5B92AC" w:rsidR="000D2D7A" w:rsidRPr="008A60BE" w:rsidRDefault="000D2D7A" w:rsidP="000463C1">
      <w:pPr>
        <w:numPr>
          <w:ilvl w:val="0"/>
          <w:numId w:val="8"/>
        </w:numPr>
        <w:spacing w:line="276" w:lineRule="auto"/>
        <w:rPr>
          <w:rFonts w:ascii="Arial" w:hAnsi="Arial" w:cs="Arial"/>
        </w:rPr>
      </w:pPr>
      <w:r w:rsidRPr="008A60BE">
        <w:rPr>
          <w:rFonts w:ascii="Arial" w:hAnsi="Arial" w:cs="Arial"/>
        </w:rPr>
        <w:t xml:space="preserve">Do we as a family have any problems or grudges with neighbors which could lead to </w:t>
      </w:r>
      <w:r w:rsidR="006B0E99" w:rsidRPr="008A60BE">
        <w:rPr>
          <w:rFonts w:ascii="Arial" w:hAnsi="Arial" w:cs="Arial"/>
        </w:rPr>
        <w:t xml:space="preserve">false </w:t>
      </w:r>
      <w:r w:rsidRPr="008A60BE">
        <w:rPr>
          <w:rFonts w:ascii="Arial" w:hAnsi="Arial" w:cs="Arial"/>
        </w:rPr>
        <w:t>complaints</w:t>
      </w:r>
      <w:r w:rsidR="004C330A" w:rsidRPr="008A60BE">
        <w:rPr>
          <w:rFonts w:ascii="Arial" w:hAnsi="Arial" w:cs="Arial"/>
        </w:rPr>
        <w:t>,</w:t>
      </w:r>
      <w:r w:rsidRPr="008A60BE">
        <w:rPr>
          <w:rFonts w:ascii="Arial" w:hAnsi="Arial" w:cs="Arial"/>
        </w:rPr>
        <w:t xml:space="preserve"> false charges of child abuse?</w:t>
      </w:r>
    </w:p>
    <w:p w14:paraId="00D1E4B2" w14:textId="266AA49E" w:rsidR="000D2D7A" w:rsidRDefault="000D2D7A" w:rsidP="000463C1">
      <w:pPr>
        <w:numPr>
          <w:ilvl w:val="0"/>
          <w:numId w:val="8"/>
        </w:numPr>
        <w:spacing w:line="276" w:lineRule="auto"/>
        <w:rPr>
          <w:rFonts w:ascii="Arial" w:hAnsi="Arial" w:cs="Arial"/>
        </w:rPr>
      </w:pPr>
      <w:r w:rsidRPr="008A60BE">
        <w:rPr>
          <w:rFonts w:ascii="Arial" w:hAnsi="Arial" w:cs="Arial"/>
        </w:rPr>
        <w:t xml:space="preserve">How about our pets?  Will they be affected by our decision to do child care?  If so, what will we do </w:t>
      </w:r>
      <w:r w:rsidR="000400DE" w:rsidRPr="008A60BE">
        <w:rPr>
          <w:rFonts w:ascii="Arial" w:hAnsi="Arial" w:cs="Arial"/>
        </w:rPr>
        <w:t>to address and resolve this concern</w:t>
      </w:r>
      <w:r w:rsidRPr="008A60BE">
        <w:rPr>
          <w:rFonts w:ascii="Arial" w:hAnsi="Arial" w:cs="Arial"/>
        </w:rPr>
        <w:t>?</w:t>
      </w:r>
    </w:p>
    <w:p w14:paraId="6439FF83" w14:textId="06B7475A" w:rsidR="0073571E" w:rsidRDefault="0073571E" w:rsidP="000463C1">
      <w:pPr>
        <w:numPr>
          <w:ilvl w:val="0"/>
          <w:numId w:val="8"/>
        </w:numPr>
        <w:spacing w:line="276" w:lineRule="auto"/>
        <w:rPr>
          <w:rFonts w:ascii="Arial" w:hAnsi="Arial" w:cs="Arial"/>
        </w:rPr>
      </w:pPr>
      <w:r>
        <w:rPr>
          <w:rFonts w:ascii="Arial" w:hAnsi="Arial" w:cs="Arial"/>
        </w:rPr>
        <w:t>Do we recognize that if we need to have repair or renovation work done on our house, it most likely will need to be done during hours when the family child care business is closed?</w:t>
      </w:r>
    </w:p>
    <w:p w14:paraId="062201DE" w14:textId="77777777" w:rsidR="00B367C0" w:rsidRPr="00297FFE" w:rsidRDefault="00B367C0" w:rsidP="000463C1">
      <w:pPr>
        <w:spacing w:line="276" w:lineRule="auto"/>
        <w:rPr>
          <w:rFonts w:ascii="Arial" w:hAnsi="Arial" w:cs="Arial"/>
        </w:rPr>
      </w:pPr>
    </w:p>
    <w:p w14:paraId="61AE5CA7" w14:textId="26D23CF2" w:rsidR="000D2D7A" w:rsidRPr="00297FFE" w:rsidRDefault="00B367C0" w:rsidP="000463C1">
      <w:pPr>
        <w:spacing w:line="276" w:lineRule="auto"/>
        <w:rPr>
          <w:rFonts w:ascii="Arial" w:hAnsi="Arial" w:cs="Arial"/>
          <w:b/>
        </w:rPr>
      </w:pPr>
      <w:r w:rsidRPr="00297FFE">
        <w:rPr>
          <w:rFonts w:ascii="Arial" w:hAnsi="Arial" w:cs="Arial"/>
          <w:b/>
        </w:rPr>
        <w:t>O</w:t>
      </w:r>
      <w:r w:rsidR="009D3A7F">
        <w:rPr>
          <w:rFonts w:ascii="Arial" w:hAnsi="Arial" w:cs="Arial"/>
          <w:b/>
        </w:rPr>
        <w:t>ther Family Members</w:t>
      </w:r>
    </w:p>
    <w:p w14:paraId="7925614C" w14:textId="77777777" w:rsidR="00B367C0" w:rsidRPr="00297FFE" w:rsidRDefault="00B367C0" w:rsidP="000463C1">
      <w:pPr>
        <w:spacing w:line="276" w:lineRule="auto"/>
        <w:rPr>
          <w:rFonts w:ascii="Arial" w:hAnsi="Arial" w:cs="Arial"/>
        </w:rPr>
      </w:pPr>
    </w:p>
    <w:p w14:paraId="09A91629" w14:textId="012C5346" w:rsidR="000400DE" w:rsidRPr="008A60BE" w:rsidRDefault="00CE085D" w:rsidP="000463C1">
      <w:pPr>
        <w:spacing w:line="276" w:lineRule="auto"/>
        <w:rPr>
          <w:rFonts w:ascii="Arial" w:hAnsi="Arial" w:cs="Arial"/>
        </w:rPr>
      </w:pPr>
      <w:r w:rsidRPr="008A60BE">
        <w:rPr>
          <w:rFonts w:ascii="Arial" w:hAnsi="Arial" w:cs="Arial"/>
        </w:rPr>
        <w:t xml:space="preserve">Some important reasons to talk </w:t>
      </w:r>
      <w:r w:rsidR="00067C45" w:rsidRPr="008A60BE">
        <w:rPr>
          <w:rFonts w:ascii="Arial" w:hAnsi="Arial" w:cs="Arial"/>
        </w:rPr>
        <w:t>with</w:t>
      </w:r>
      <w:r w:rsidRPr="008A60BE">
        <w:rPr>
          <w:rFonts w:ascii="Arial" w:hAnsi="Arial" w:cs="Arial"/>
        </w:rPr>
        <w:t xml:space="preserve"> your family about </w:t>
      </w:r>
      <w:r w:rsidR="00067C45" w:rsidRPr="008A60BE">
        <w:rPr>
          <w:rFonts w:ascii="Arial" w:hAnsi="Arial" w:cs="Arial"/>
        </w:rPr>
        <w:t>providing</w:t>
      </w:r>
      <w:r w:rsidRPr="008A60BE">
        <w:rPr>
          <w:rFonts w:ascii="Arial" w:hAnsi="Arial" w:cs="Arial"/>
        </w:rPr>
        <w:t xml:space="preserve"> </w:t>
      </w:r>
      <w:r w:rsidR="009D3A7F" w:rsidRPr="008A60BE">
        <w:rPr>
          <w:rFonts w:ascii="Arial" w:hAnsi="Arial" w:cs="Arial"/>
        </w:rPr>
        <w:t xml:space="preserve">child </w:t>
      </w:r>
      <w:r w:rsidRPr="008A60BE">
        <w:rPr>
          <w:rFonts w:ascii="Arial" w:hAnsi="Arial" w:cs="Arial"/>
        </w:rPr>
        <w:t xml:space="preserve">care in your home </w:t>
      </w:r>
      <w:r w:rsidR="000400DE" w:rsidRPr="008A60BE">
        <w:rPr>
          <w:rFonts w:ascii="Arial" w:hAnsi="Arial" w:cs="Arial"/>
        </w:rPr>
        <w:t>include</w:t>
      </w:r>
      <w:r w:rsidRPr="008A60BE">
        <w:rPr>
          <w:rFonts w:ascii="Arial" w:hAnsi="Arial" w:cs="Arial"/>
        </w:rPr>
        <w:t xml:space="preserve">: </w:t>
      </w:r>
    </w:p>
    <w:p w14:paraId="2A12950D" w14:textId="3B8C1FB4" w:rsidR="00C327DD" w:rsidRPr="00297FFE" w:rsidRDefault="00CE085D" w:rsidP="000463C1">
      <w:pPr>
        <w:spacing w:line="276" w:lineRule="auto"/>
        <w:rPr>
          <w:rFonts w:ascii="Arial" w:hAnsi="Arial" w:cs="Arial"/>
        </w:rPr>
      </w:pPr>
      <w:r w:rsidRPr="00297FFE">
        <w:rPr>
          <w:rFonts w:ascii="Arial" w:hAnsi="Arial" w:cs="Arial"/>
        </w:rPr>
        <w:t xml:space="preserve"> </w:t>
      </w:r>
      <w:r w:rsidR="00C327DD" w:rsidRPr="00297FFE">
        <w:rPr>
          <w:rFonts w:ascii="Arial" w:hAnsi="Arial" w:cs="Arial"/>
        </w:rPr>
        <w:t xml:space="preserve"> </w:t>
      </w:r>
    </w:p>
    <w:p w14:paraId="25ECD1B1" w14:textId="1C834686" w:rsidR="00C327DD" w:rsidRPr="00297FFE" w:rsidRDefault="00C327DD" w:rsidP="000463C1">
      <w:pPr>
        <w:numPr>
          <w:ilvl w:val="0"/>
          <w:numId w:val="9"/>
        </w:numPr>
        <w:spacing w:line="276" w:lineRule="auto"/>
        <w:rPr>
          <w:rFonts w:ascii="Arial" w:hAnsi="Arial" w:cs="Arial"/>
        </w:rPr>
      </w:pPr>
      <w:r w:rsidRPr="00297FFE">
        <w:rPr>
          <w:rFonts w:ascii="Arial" w:hAnsi="Arial" w:cs="Arial"/>
        </w:rPr>
        <w:t xml:space="preserve">The </w:t>
      </w:r>
      <w:r w:rsidR="00CE085D" w:rsidRPr="00297FFE">
        <w:rPr>
          <w:rFonts w:ascii="Arial" w:hAnsi="Arial" w:cs="Arial"/>
        </w:rPr>
        <w:t xml:space="preserve">way that </w:t>
      </w:r>
      <w:r w:rsidRPr="00297FFE">
        <w:rPr>
          <w:rFonts w:ascii="Arial" w:hAnsi="Arial" w:cs="Arial"/>
        </w:rPr>
        <w:t xml:space="preserve">you and your spouse discipline your children might be different from what regulations state a provider </w:t>
      </w:r>
      <w:r w:rsidR="00CE085D" w:rsidRPr="00297FFE">
        <w:rPr>
          <w:rFonts w:ascii="Arial" w:hAnsi="Arial" w:cs="Arial"/>
        </w:rPr>
        <w:t xml:space="preserve">can and cannot </w:t>
      </w:r>
      <w:r w:rsidR="00A60065" w:rsidRPr="00297FFE">
        <w:rPr>
          <w:rFonts w:ascii="Arial" w:hAnsi="Arial" w:cs="Arial"/>
        </w:rPr>
        <w:t>do with</w:t>
      </w:r>
      <w:r w:rsidRPr="00297FFE">
        <w:rPr>
          <w:rFonts w:ascii="Arial" w:hAnsi="Arial" w:cs="Arial"/>
        </w:rPr>
        <w:t xml:space="preserve"> the children in care.</w:t>
      </w:r>
      <w:r w:rsidR="000400DE">
        <w:rPr>
          <w:rFonts w:ascii="Arial" w:hAnsi="Arial" w:cs="Arial"/>
        </w:rPr>
        <w:t xml:space="preserve"> </w:t>
      </w:r>
      <w:r w:rsidRPr="00297FFE">
        <w:rPr>
          <w:rFonts w:ascii="Arial" w:hAnsi="Arial" w:cs="Arial"/>
        </w:rPr>
        <w:t>How your spouse reacts to new ways of thinking about children could be a problem.  How your own children react to new ways of disciplining could be another problem.</w:t>
      </w:r>
    </w:p>
    <w:p w14:paraId="01B4DA05" w14:textId="77777777" w:rsidR="007335F6" w:rsidRDefault="00C327DD" w:rsidP="000463C1">
      <w:pPr>
        <w:numPr>
          <w:ilvl w:val="0"/>
          <w:numId w:val="9"/>
        </w:numPr>
        <w:spacing w:line="276" w:lineRule="auto"/>
        <w:rPr>
          <w:rFonts w:ascii="Arial" w:hAnsi="Arial" w:cs="Arial"/>
        </w:rPr>
      </w:pPr>
      <w:r w:rsidRPr="00297FFE">
        <w:rPr>
          <w:rFonts w:ascii="Arial" w:hAnsi="Arial" w:cs="Arial"/>
        </w:rPr>
        <w:t xml:space="preserve">Many injuries to young children </w:t>
      </w:r>
      <w:r w:rsidR="00CE085D" w:rsidRPr="00297FFE">
        <w:rPr>
          <w:rFonts w:ascii="Arial" w:hAnsi="Arial" w:cs="Arial"/>
        </w:rPr>
        <w:t xml:space="preserve">happen with regularly used items like; </w:t>
      </w:r>
      <w:r w:rsidRPr="00297FFE">
        <w:rPr>
          <w:rFonts w:ascii="Arial" w:hAnsi="Arial" w:cs="Arial"/>
        </w:rPr>
        <w:t xml:space="preserve">curling irons, clothes irons, medicine, </w:t>
      </w:r>
      <w:r w:rsidR="009D3A7F">
        <w:rPr>
          <w:rFonts w:ascii="Arial" w:hAnsi="Arial" w:cs="Arial"/>
        </w:rPr>
        <w:t>guns</w:t>
      </w:r>
      <w:r w:rsidRPr="00297FFE">
        <w:rPr>
          <w:rFonts w:ascii="Arial" w:hAnsi="Arial" w:cs="Arial"/>
        </w:rPr>
        <w:t>, hobby items, sharp household objects</w:t>
      </w:r>
      <w:r w:rsidR="00825D0B">
        <w:rPr>
          <w:rFonts w:ascii="Arial" w:hAnsi="Arial" w:cs="Arial"/>
        </w:rPr>
        <w:t>,</w:t>
      </w:r>
      <w:r w:rsidRPr="00297FFE">
        <w:rPr>
          <w:rFonts w:ascii="Arial" w:hAnsi="Arial" w:cs="Arial"/>
        </w:rPr>
        <w:t xml:space="preserve"> and other things that </w:t>
      </w:r>
      <w:r w:rsidR="000400DE" w:rsidRPr="008A60BE">
        <w:rPr>
          <w:rFonts w:ascii="Arial" w:hAnsi="Arial" w:cs="Arial"/>
        </w:rPr>
        <w:t>are in</w:t>
      </w:r>
      <w:r w:rsidRPr="008A60BE">
        <w:rPr>
          <w:rFonts w:ascii="Arial" w:hAnsi="Arial" w:cs="Arial"/>
        </w:rPr>
        <w:t xml:space="preserve"> </w:t>
      </w:r>
      <w:r w:rsidRPr="00297FFE">
        <w:rPr>
          <w:rFonts w:ascii="Arial" w:hAnsi="Arial" w:cs="Arial"/>
        </w:rPr>
        <w:t xml:space="preserve">reach of young children.  How careful your family is willing to be is important </w:t>
      </w:r>
    </w:p>
    <w:p w14:paraId="09352F19" w14:textId="00416D02" w:rsidR="00C327DD" w:rsidRPr="00297FFE" w:rsidRDefault="00C327DD" w:rsidP="00AD6020">
      <w:pPr>
        <w:rPr>
          <w:rFonts w:ascii="Arial" w:hAnsi="Arial" w:cs="Arial"/>
        </w:rPr>
      </w:pPr>
      <w:r w:rsidRPr="00297FFE">
        <w:rPr>
          <w:rFonts w:ascii="Arial" w:hAnsi="Arial" w:cs="Arial"/>
        </w:rPr>
        <w:t>to the success of your new business.</w:t>
      </w:r>
    </w:p>
    <w:p w14:paraId="585C839C" w14:textId="0AA22E57" w:rsidR="00C327DD" w:rsidRPr="00297FFE" w:rsidRDefault="00C327DD" w:rsidP="000463C1">
      <w:pPr>
        <w:numPr>
          <w:ilvl w:val="0"/>
          <w:numId w:val="9"/>
        </w:numPr>
        <w:spacing w:line="276" w:lineRule="auto"/>
        <w:rPr>
          <w:rFonts w:ascii="Arial" w:hAnsi="Arial" w:cs="Arial"/>
        </w:rPr>
      </w:pPr>
      <w:r w:rsidRPr="00297FFE">
        <w:rPr>
          <w:rFonts w:ascii="Arial" w:hAnsi="Arial" w:cs="Arial"/>
        </w:rPr>
        <w:t>All members of a family do not have the same tolerance levels for noise, messes, crying</w:t>
      </w:r>
      <w:r w:rsidR="000400DE">
        <w:rPr>
          <w:rFonts w:ascii="Arial" w:hAnsi="Arial" w:cs="Arial"/>
        </w:rPr>
        <w:t>,</w:t>
      </w:r>
      <w:r w:rsidRPr="00297FFE">
        <w:rPr>
          <w:rFonts w:ascii="Arial" w:hAnsi="Arial" w:cs="Arial"/>
        </w:rPr>
        <w:t xml:space="preserve"> and interruptions.  How your family will be able to deal with extra stress is something you should consider.</w:t>
      </w:r>
    </w:p>
    <w:p w14:paraId="3C4D75B0" w14:textId="77777777" w:rsidR="000400DE" w:rsidRDefault="00C327DD" w:rsidP="000463C1">
      <w:pPr>
        <w:numPr>
          <w:ilvl w:val="0"/>
          <w:numId w:val="9"/>
        </w:numPr>
        <w:spacing w:line="276" w:lineRule="auto"/>
        <w:rPr>
          <w:rFonts w:ascii="Arial" w:hAnsi="Arial" w:cs="Arial"/>
        </w:rPr>
      </w:pPr>
      <w:r w:rsidRPr="00297FFE">
        <w:rPr>
          <w:rFonts w:ascii="Arial" w:hAnsi="Arial" w:cs="Arial"/>
        </w:rPr>
        <w:t>Adults, adolescents</w:t>
      </w:r>
      <w:r w:rsidR="009D3A7F">
        <w:rPr>
          <w:rFonts w:ascii="Arial" w:hAnsi="Arial" w:cs="Arial"/>
        </w:rPr>
        <w:t>,</w:t>
      </w:r>
      <w:r w:rsidRPr="00297FFE">
        <w:rPr>
          <w:rFonts w:ascii="Arial" w:hAnsi="Arial" w:cs="Arial"/>
        </w:rPr>
        <w:t xml:space="preserve"> and </w:t>
      </w:r>
      <w:r w:rsidR="00834A7C" w:rsidRPr="00297FFE">
        <w:rPr>
          <w:rFonts w:ascii="Arial" w:hAnsi="Arial" w:cs="Arial"/>
        </w:rPr>
        <w:t>school</w:t>
      </w:r>
      <w:r w:rsidR="00CE085D" w:rsidRPr="00297FFE">
        <w:rPr>
          <w:rFonts w:ascii="Arial" w:hAnsi="Arial" w:cs="Arial"/>
        </w:rPr>
        <w:t>-a</w:t>
      </w:r>
      <w:r w:rsidRPr="00297FFE">
        <w:rPr>
          <w:rFonts w:ascii="Arial" w:hAnsi="Arial" w:cs="Arial"/>
        </w:rPr>
        <w:t xml:space="preserve">ge </w:t>
      </w:r>
      <w:r w:rsidR="00CE085D" w:rsidRPr="00297FFE">
        <w:rPr>
          <w:rFonts w:ascii="Arial" w:hAnsi="Arial" w:cs="Arial"/>
        </w:rPr>
        <w:t xml:space="preserve">children </w:t>
      </w:r>
      <w:r w:rsidRPr="00297FFE">
        <w:rPr>
          <w:rFonts w:ascii="Arial" w:hAnsi="Arial" w:cs="Arial"/>
        </w:rPr>
        <w:t xml:space="preserve">other than family members </w:t>
      </w:r>
      <w:r w:rsidR="00CE085D" w:rsidRPr="00297FFE">
        <w:rPr>
          <w:rFonts w:ascii="Arial" w:hAnsi="Arial" w:cs="Arial"/>
        </w:rPr>
        <w:t xml:space="preserve">will </w:t>
      </w:r>
      <w:r w:rsidRPr="00297FFE">
        <w:rPr>
          <w:rFonts w:ascii="Arial" w:hAnsi="Arial" w:cs="Arial"/>
        </w:rPr>
        <w:t>not have free access to the house while you are caring for children.</w:t>
      </w:r>
    </w:p>
    <w:p w14:paraId="7031D3FB" w14:textId="5A33C059" w:rsidR="00C327DD" w:rsidRPr="00297FFE" w:rsidRDefault="00C327DD" w:rsidP="000463C1">
      <w:pPr>
        <w:numPr>
          <w:ilvl w:val="0"/>
          <w:numId w:val="9"/>
        </w:numPr>
        <w:spacing w:line="276" w:lineRule="auto"/>
        <w:rPr>
          <w:rFonts w:ascii="Arial" w:hAnsi="Arial" w:cs="Arial"/>
        </w:rPr>
      </w:pPr>
      <w:r w:rsidRPr="00297FFE">
        <w:rPr>
          <w:rFonts w:ascii="Arial" w:hAnsi="Arial" w:cs="Arial"/>
        </w:rPr>
        <w:t xml:space="preserve">Having to limit time with friends and neighbors </w:t>
      </w:r>
      <w:r w:rsidRPr="008A60BE">
        <w:rPr>
          <w:rFonts w:ascii="Arial" w:hAnsi="Arial" w:cs="Arial"/>
        </w:rPr>
        <w:t xml:space="preserve">could </w:t>
      </w:r>
      <w:r w:rsidR="000400DE" w:rsidRPr="008A60BE">
        <w:rPr>
          <w:rFonts w:ascii="Arial" w:hAnsi="Arial" w:cs="Arial"/>
        </w:rPr>
        <w:t xml:space="preserve">also </w:t>
      </w:r>
      <w:r w:rsidRPr="00297FFE">
        <w:rPr>
          <w:rFonts w:ascii="Arial" w:hAnsi="Arial" w:cs="Arial"/>
        </w:rPr>
        <w:t>be a concern to everyone.</w:t>
      </w:r>
    </w:p>
    <w:p w14:paraId="429E3BFE" w14:textId="03636EBE" w:rsidR="00C327DD" w:rsidRPr="00297FFE" w:rsidRDefault="00C327DD" w:rsidP="000463C1">
      <w:pPr>
        <w:numPr>
          <w:ilvl w:val="0"/>
          <w:numId w:val="9"/>
        </w:numPr>
        <w:spacing w:line="276" w:lineRule="auto"/>
        <w:rPr>
          <w:rFonts w:ascii="Arial" w:hAnsi="Arial" w:cs="Arial"/>
        </w:rPr>
      </w:pPr>
      <w:r w:rsidRPr="00297FFE">
        <w:rPr>
          <w:rFonts w:ascii="Arial" w:hAnsi="Arial" w:cs="Arial"/>
        </w:rPr>
        <w:t>Sometimes, you will need help from members of your family after school, in the evenings</w:t>
      </w:r>
      <w:r w:rsidR="000400DE">
        <w:rPr>
          <w:rFonts w:ascii="Arial" w:hAnsi="Arial" w:cs="Arial"/>
        </w:rPr>
        <w:t>,</w:t>
      </w:r>
      <w:r w:rsidRPr="00297FFE">
        <w:rPr>
          <w:rFonts w:ascii="Arial" w:hAnsi="Arial" w:cs="Arial"/>
        </w:rPr>
        <w:t xml:space="preserve"> and on the weekends.  If they are willing and able to be helpful inappropriate ways, it will be a blessing.  If not, your own stress and fatigue could be a problem.</w:t>
      </w:r>
    </w:p>
    <w:p w14:paraId="4B706A32" w14:textId="189C28CC" w:rsidR="00C327DD" w:rsidRPr="00297FFE" w:rsidRDefault="009D3A7F" w:rsidP="000463C1">
      <w:pPr>
        <w:numPr>
          <w:ilvl w:val="0"/>
          <w:numId w:val="9"/>
        </w:numPr>
        <w:spacing w:line="276" w:lineRule="auto"/>
        <w:rPr>
          <w:rFonts w:ascii="Arial" w:hAnsi="Arial" w:cs="Arial"/>
        </w:rPr>
      </w:pPr>
      <w:r>
        <w:rPr>
          <w:rFonts w:ascii="Arial" w:hAnsi="Arial" w:cs="Arial"/>
        </w:rPr>
        <w:t xml:space="preserve">Whether you offer care during the normal workweek or on evenings and weekends, the needs of your family should be considered. </w:t>
      </w:r>
      <w:r w:rsidR="00C327DD" w:rsidRPr="00297FFE">
        <w:rPr>
          <w:rFonts w:ascii="Arial" w:hAnsi="Arial" w:cs="Arial"/>
        </w:rPr>
        <w:t xml:space="preserve"> Individual health issues sometimes need to be considered, too</w:t>
      </w:r>
      <w:r w:rsidR="000400DE">
        <w:rPr>
          <w:rFonts w:ascii="Arial" w:hAnsi="Arial" w:cs="Arial"/>
        </w:rPr>
        <w:t xml:space="preserve">, </w:t>
      </w:r>
      <w:r w:rsidR="000400DE" w:rsidRPr="008A60BE">
        <w:rPr>
          <w:rFonts w:ascii="Arial" w:hAnsi="Arial" w:cs="Arial"/>
        </w:rPr>
        <w:t>especially i</w:t>
      </w:r>
      <w:r w:rsidR="00C327DD" w:rsidRPr="008A60BE">
        <w:rPr>
          <w:rFonts w:ascii="Arial" w:hAnsi="Arial" w:cs="Arial"/>
        </w:rPr>
        <w:t xml:space="preserve">f </w:t>
      </w:r>
      <w:r w:rsidR="00C327DD" w:rsidRPr="00297FFE">
        <w:rPr>
          <w:rFonts w:ascii="Arial" w:hAnsi="Arial" w:cs="Arial"/>
        </w:rPr>
        <w:t xml:space="preserve">any members of your family must sleep during the day or are chronically ill. </w:t>
      </w:r>
      <w:r w:rsidR="007A7442">
        <w:rPr>
          <w:rFonts w:ascii="Arial" w:hAnsi="Arial" w:cs="Arial"/>
        </w:rPr>
        <w:t xml:space="preserve"> </w:t>
      </w:r>
      <w:r w:rsidR="00C327DD" w:rsidRPr="00297FFE">
        <w:rPr>
          <w:rFonts w:ascii="Arial" w:hAnsi="Arial" w:cs="Arial"/>
        </w:rPr>
        <w:t>You need to be especially careful of the decision you are making about child care.</w:t>
      </w:r>
    </w:p>
    <w:p w14:paraId="32A6E1B9" w14:textId="39D5CF4F" w:rsidR="00C327DD" w:rsidRPr="00297FFE" w:rsidRDefault="00C327DD" w:rsidP="000463C1">
      <w:pPr>
        <w:numPr>
          <w:ilvl w:val="0"/>
          <w:numId w:val="9"/>
        </w:numPr>
        <w:spacing w:line="276" w:lineRule="auto"/>
        <w:rPr>
          <w:rFonts w:ascii="Arial" w:hAnsi="Arial" w:cs="Arial"/>
        </w:rPr>
      </w:pPr>
      <w:r w:rsidRPr="00297FFE">
        <w:rPr>
          <w:rFonts w:ascii="Arial" w:hAnsi="Arial" w:cs="Arial"/>
        </w:rPr>
        <w:t xml:space="preserve">There will be changes in your home such as rearrangement of furniture, </w:t>
      </w:r>
      <w:r w:rsidR="00C060DF">
        <w:rPr>
          <w:rFonts w:ascii="Arial" w:hAnsi="Arial" w:cs="Arial"/>
        </w:rPr>
        <w:t xml:space="preserve">the </w:t>
      </w:r>
      <w:r w:rsidRPr="00297FFE">
        <w:rPr>
          <w:rFonts w:ascii="Arial" w:hAnsi="Arial" w:cs="Arial"/>
        </w:rPr>
        <w:t xml:space="preserve">addition of safety latches on your doors, and finding new places for articles used in the bathroom and kitchen.  Some members of your family may </w:t>
      </w:r>
      <w:r w:rsidR="00CE085D" w:rsidRPr="00297FFE">
        <w:rPr>
          <w:rFonts w:ascii="Arial" w:hAnsi="Arial" w:cs="Arial"/>
        </w:rPr>
        <w:t xml:space="preserve">have </w:t>
      </w:r>
      <w:r w:rsidR="002019BC" w:rsidRPr="00A175C0">
        <w:rPr>
          <w:rFonts w:ascii="Arial" w:hAnsi="Arial" w:cs="Arial"/>
        </w:rPr>
        <w:t xml:space="preserve">a </w:t>
      </w:r>
      <w:r w:rsidR="00CE085D" w:rsidRPr="00297FFE">
        <w:rPr>
          <w:rFonts w:ascii="Arial" w:hAnsi="Arial" w:cs="Arial"/>
        </w:rPr>
        <w:t xml:space="preserve">hard time with these adjustments. </w:t>
      </w:r>
    </w:p>
    <w:p w14:paraId="472E3CB7" w14:textId="77777777" w:rsidR="00C327DD" w:rsidRPr="008A60BE" w:rsidRDefault="00C327DD" w:rsidP="000463C1">
      <w:pPr>
        <w:numPr>
          <w:ilvl w:val="0"/>
          <w:numId w:val="9"/>
        </w:numPr>
        <w:spacing w:line="276" w:lineRule="auto"/>
        <w:rPr>
          <w:rFonts w:ascii="Arial" w:hAnsi="Arial" w:cs="Arial"/>
        </w:rPr>
      </w:pPr>
      <w:r w:rsidRPr="00297FFE">
        <w:rPr>
          <w:rFonts w:ascii="Arial" w:hAnsi="Arial" w:cs="Arial"/>
        </w:rPr>
        <w:t xml:space="preserve">Many families dress casually in the privacy of their homes.  Some </w:t>
      </w:r>
      <w:r w:rsidR="00A82AA1" w:rsidRPr="00297FFE">
        <w:rPr>
          <w:rFonts w:ascii="Arial" w:hAnsi="Arial" w:cs="Arial"/>
        </w:rPr>
        <w:t>family members</w:t>
      </w:r>
      <w:r w:rsidRPr="00297FFE">
        <w:rPr>
          <w:rFonts w:ascii="Arial" w:hAnsi="Arial" w:cs="Arial"/>
        </w:rPr>
        <w:t xml:space="preserve"> wear bathrobes</w:t>
      </w:r>
      <w:r w:rsidR="00A82AA1" w:rsidRPr="00297FFE">
        <w:rPr>
          <w:rFonts w:ascii="Arial" w:hAnsi="Arial" w:cs="Arial"/>
        </w:rPr>
        <w:t xml:space="preserve"> and</w:t>
      </w:r>
      <w:r w:rsidRPr="00297FFE">
        <w:rPr>
          <w:rFonts w:ascii="Arial" w:hAnsi="Arial" w:cs="Arial"/>
        </w:rPr>
        <w:t xml:space="preserve"> slippers until late in the morning.  Some like to relax in underwear or other scanty clothing.  If your family is casual in this way now, they may </w:t>
      </w:r>
      <w:r w:rsidR="00CE085D" w:rsidRPr="00297FFE">
        <w:rPr>
          <w:rFonts w:ascii="Arial" w:hAnsi="Arial" w:cs="Arial"/>
        </w:rPr>
        <w:t xml:space="preserve">frown on </w:t>
      </w:r>
      <w:r w:rsidR="00586746" w:rsidRPr="00297FFE">
        <w:rPr>
          <w:rFonts w:ascii="Arial" w:hAnsi="Arial" w:cs="Arial"/>
        </w:rPr>
        <w:t xml:space="preserve">having </w:t>
      </w:r>
      <w:r w:rsidRPr="00297FFE">
        <w:rPr>
          <w:rFonts w:ascii="Arial" w:hAnsi="Arial" w:cs="Arial"/>
        </w:rPr>
        <w:t xml:space="preserve">to be “dressed” at all times during </w:t>
      </w:r>
      <w:r w:rsidRPr="008A60BE">
        <w:rPr>
          <w:rFonts w:ascii="Arial" w:hAnsi="Arial" w:cs="Arial"/>
        </w:rPr>
        <w:t>child care hours.</w:t>
      </w:r>
    </w:p>
    <w:p w14:paraId="53DC0F65" w14:textId="6B309583" w:rsidR="00C327DD" w:rsidRPr="00297FFE" w:rsidRDefault="00C327DD" w:rsidP="000463C1">
      <w:pPr>
        <w:numPr>
          <w:ilvl w:val="0"/>
          <w:numId w:val="9"/>
        </w:numPr>
        <w:spacing w:line="276" w:lineRule="auto"/>
        <w:rPr>
          <w:rFonts w:ascii="Arial" w:hAnsi="Arial" w:cs="Arial"/>
        </w:rPr>
      </w:pPr>
      <w:r w:rsidRPr="008A60BE">
        <w:rPr>
          <w:rFonts w:ascii="Arial" w:hAnsi="Arial" w:cs="Arial"/>
        </w:rPr>
        <w:t xml:space="preserve">You probably have a daily schedule now.  You eat at certain times, shop on particular days and times, and visit friends on a regular basis.  Providing child care will </w:t>
      </w:r>
      <w:r w:rsidR="000400DE" w:rsidRPr="008A60BE">
        <w:rPr>
          <w:rFonts w:ascii="Arial" w:hAnsi="Arial" w:cs="Arial"/>
        </w:rPr>
        <w:t xml:space="preserve">significantly </w:t>
      </w:r>
      <w:r w:rsidRPr="008A60BE">
        <w:rPr>
          <w:rFonts w:ascii="Arial" w:hAnsi="Arial" w:cs="Arial"/>
        </w:rPr>
        <w:t xml:space="preserve">change your routine.  The new schedule may seem to favor the children in care more than </w:t>
      </w:r>
      <w:r w:rsidR="000400DE" w:rsidRPr="008A60BE">
        <w:rPr>
          <w:rFonts w:ascii="Arial" w:hAnsi="Arial" w:cs="Arial"/>
        </w:rPr>
        <w:t xml:space="preserve">your own </w:t>
      </w:r>
      <w:r w:rsidRPr="008A60BE">
        <w:rPr>
          <w:rFonts w:ascii="Arial" w:hAnsi="Arial" w:cs="Arial"/>
        </w:rPr>
        <w:t>family members.  As a result</w:t>
      </w:r>
      <w:r w:rsidR="009D3A7F" w:rsidRPr="008A60BE">
        <w:rPr>
          <w:rFonts w:ascii="Arial" w:hAnsi="Arial" w:cs="Arial"/>
        </w:rPr>
        <w:t>,</w:t>
      </w:r>
      <w:r w:rsidRPr="008A60BE">
        <w:rPr>
          <w:rFonts w:ascii="Arial" w:hAnsi="Arial" w:cs="Arial"/>
        </w:rPr>
        <w:t xml:space="preserve"> family members may resent the changes</w:t>
      </w:r>
      <w:r w:rsidRPr="00297FFE">
        <w:rPr>
          <w:rFonts w:ascii="Arial" w:hAnsi="Arial" w:cs="Arial"/>
        </w:rPr>
        <w:t xml:space="preserve">, and how much they </w:t>
      </w:r>
      <w:r w:rsidR="00586746" w:rsidRPr="00297FFE">
        <w:rPr>
          <w:rFonts w:ascii="Arial" w:hAnsi="Arial" w:cs="Arial"/>
        </w:rPr>
        <w:t xml:space="preserve">are willing to adapt </w:t>
      </w:r>
      <w:r w:rsidRPr="00297FFE">
        <w:rPr>
          <w:rFonts w:ascii="Arial" w:hAnsi="Arial" w:cs="Arial"/>
        </w:rPr>
        <w:t>could be a problem.</w:t>
      </w:r>
    </w:p>
    <w:p w14:paraId="3C478A81" w14:textId="50B83922" w:rsidR="00C327DD" w:rsidRPr="00297FFE" w:rsidRDefault="00C327DD" w:rsidP="000463C1">
      <w:pPr>
        <w:numPr>
          <w:ilvl w:val="0"/>
          <w:numId w:val="9"/>
        </w:numPr>
        <w:spacing w:line="276" w:lineRule="auto"/>
        <w:rPr>
          <w:rFonts w:ascii="Arial" w:hAnsi="Arial" w:cs="Arial"/>
        </w:rPr>
      </w:pPr>
      <w:r w:rsidRPr="00297FFE">
        <w:rPr>
          <w:rFonts w:ascii="Arial" w:hAnsi="Arial" w:cs="Arial"/>
        </w:rPr>
        <w:t>Family members will want some parts of the home to be off-limits. Deciding how much of the living space should remain that of the family only and how much can be used by the children in care must be agreed upon by all.</w:t>
      </w:r>
    </w:p>
    <w:p w14:paraId="1F995786" w14:textId="6EC0E275" w:rsidR="00C327DD" w:rsidRPr="00297FFE" w:rsidRDefault="00C327DD" w:rsidP="000463C1">
      <w:pPr>
        <w:numPr>
          <w:ilvl w:val="0"/>
          <w:numId w:val="9"/>
        </w:numPr>
        <w:spacing w:line="276" w:lineRule="auto"/>
        <w:rPr>
          <w:rFonts w:ascii="Arial" w:hAnsi="Arial" w:cs="Arial"/>
        </w:rPr>
      </w:pPr>
      <w:r w:rsidRPr="00297FFE">
        <w:rPr>
          <w:rFonts w:ascii="Arial" w:hAnsi="Arial" w:cs="Arial"/>
        </w:rPr>
        <w:t xml:space="preserve">Sometimes spouses </w:t>
      </w:r>
      <w:r w:rsidR="00586746" w:rsidRPr="00297FFE">
        <w:rPr>
          <w:rFonts w:ascii="Arial" w:hAnsi="Arial" w:cs="Arial"/>
        </w:rPr>
        <w:t xml:space="preserve">are unaware of the </w:t>
      </w:r>
      <w:r w:rsidR="0095554C" w:rsidRPr="00297FFE">
        <w:rPr>
          <w:rFonts w:ascii="Arial" w:hAnsi="Arial" w:cs="Arial"/>
        </w:rPr>
        <w:t>costs</w:t>
      </w:r>
      <w:r w:rsidR="00586746" w:rsidRPr="00297FFE">
        <w:rPr>
          <w:rFonts w:ascii="Arial" w:hAnsi="Arial" w:cs="Arial"/>
        </w:rPr>
        <w:t xml:space="preserve"> and financial requirements to maintain a quality child care environment and that some of the earned income </w:t>
      </w:r>
      <w:r w:rsidR="00A82AA1" w:rsidRPr="00297FFE">
        <w:rPr>
          <w:rFonts w:ascii="Arial" w:hAnsi="Arial" w:cs="Arial"/>
        </w:rPr>
        <w:t xml:space="preserve">will </w:t>
      </w:r>
      <w:r w:rsidR="00586746" w:rsidRPr="00297FFE">
        <w:rPr>
          <w:rFonts w:ascii="Arial" w:hAnsi="Arial" w:cs="Arial"/>
        </w:rPr>
        <w:t>need</w:t>
      </w:r>
      <w:r w:rsidR="00A82AA1" w:rsidRPr="00297FFE">
        <w:rPr>
          <w:rFonts w:ascii="Arial" w:hAnsi="Arial" w:cs="Arial"/>
        </w:rPr>
        <w:t xml:space="preserve"> to be </w:t>
      </w:r>
      <w:r w:rsidR="00586746" w:rsidRPr="00297FFE">
        <w:rPr>
          <w:rFonts w:ascii="Arial" w:hAnsi="Arial" w:cs="Arial"/>
        </w:rPr>
        <w:t>applied to these expenses. S</w:t>
      </w:r>
      <w:r w:rsidRPr="00297FFE">
        <w:rPr>
          <w:rFonts w:ascii="Arial" w:hAnsi="Arial" w:cs="Arial"/>
        </w:rPr>
        <w:t xml:space="preserve">o, you must discuss the </w:t>
      </w:r>
      <w:r w:rsidR="000400DE">
        <w:rPr>
          <w:rFonts w:ascii="Arial" w:hAnsi="Arial" w:cs="Arial"/>
        </w:rPr>
        <w:t xml:space="preserve">necessary </w:t>
      </w:r>
      <w:r w:rsidRPr="00297FFE">
        <w:rPr>
          <w:rFonts w:ascii="Arial" w:hAnsi="Arial" w:cs="Arial"/>
        </w:rPr>
        <w:t>financial outlay and upkeep</w:t>
      </w:r>
      <w:r w:rsidR="000400DE">
        <w:rPr>
          <w:rFonts w:ascii="Arial" w:hAnsi="Arial" w:cs="Arial"/>
        </w:rPr>
        <w:t xml:space="preserve"> expenses. </w:t>
      </w:r>
      <w:r w:rsidRPr="00297FFE">
        <w:rPr>
          <w:rFonts w:ascii="Arial" w:hAnsi="Arial" w:cs="Arial"/>
        </w:rPr>
        <w:t>Also, be sure to talk about the additional wear and tear on furniture, carpets</w:t>
      </w:r>
      <w:r w:rsidR="009D3A7F">
        <w:rPr>
          <w:rFonts w:ascii="Arial" w:hAnsi="Arial" w:cs="Arial"/>
        </w:rPr>
        <w:t>,</w:t>
      </w:r>
      <w:r w:rsidRPr="00297FFE">
        <w:rPr>
          <w:rFonts w:ascii="Arial" w:hAnsi="Arial" w:cs="Arial"/>
        </w:rPr>
        <w:t xml:space="preserve"> and walls.</w:t>
      </w:r>
    </w:p>
    <w:p w14:paraId="58BF6F4B" w14:textId="4DBCAAB8" w:rsidR="00C327DD" w:rsidRPr="00CA0C7A" w:rsidRDefault="00C327DD" w:rsidP="007335F6">
      <w:pPr>
        <w:numPr>
          <w:ilvl w:val="0"/>
          <w:numId w:val="9"/>
        </w:numPr>
        <w:spacing w:line="276" w:lineRule="auto"/>
        <w:rPr>
          <w:rFonts w:ascii="Arial" w:hAnsi="Arial" w:cs="Arial"/>
        </w:rPr>
      </w:pPr>
      <w:r w:rsidRPr="00CA0C7A">
        <w:rPr>
          <w:rFonts w:ascii="Arial" w:hAnsi="Arial" w:cs="Arial"/>
        </w:rPr>
        <w:t xml:space="preserve">Use of the TV will </w:t>
      </w:r>
      <w:r w:rsidR="0095554C" w:rsidRPr="00CA0C7A">
        <w:rPr>
          <w:rFonts w:ascii="Arial" w:hAnsi="Arial" w:cs="Arial"/>
        </w:rPr>
        <w:t xml:space="preserve">need to </w:t>
      </w:r>
      <w:r w:rsidRPr="00CA0C7A">
        <w:rPr>
          <w:rFonts w:ascii="Arial" w:hAnsi="Arial" w:cs="Arial"/>
        </w:rPr>
        <w:t>be limited during the child care hours, including soap opera</w:t>
      </w:r>
      <w:r w:rsidR="00F92F74" w:rsidRPr="00CA0C7A">
        <w:rPr>
          <w:rFonts w:ascii="Arial" w:hAnsi="Arial" w:cs="Arial"/>
        </w:rPr>
        <w:t>s</w:t>
      </w:r>
      <w:r w:rsidRPr="00CA0C7A">
        <w:rPr>
          <w:rFonts w:ascii="Arial" w:hAnsi="Arial" w:cs="Arial"/>
        </w:rPr>
        <w:t xml:space="preserve">, X or R rated videos or some teenage videos which are inappropriate for young children. This </w:t>
      </w:r>
      <w:r w:rsidR="0095554C" w:rsidRPr="00CA0C7A">
        <w:rPr>
          <w:rFonts w:ascii="Arial" w:hAnsi="Arial" w:cs="Arial"/>
        </w:rPr>
        <w:t xml:space="preserve">limitation </w:t>
      </w:r>
      <w:r w:rsidRPr="00CA0C7A">
        <w:rPr>
          <w:rFonts w:ascii="Arial" w:hAnsi="Arial" w:cs="Arial"/>
        </w:rPr>
        <w:t>could be a problem</w:t>
      </w:r>
      <w:r w:rsidR="00F92F74" w:rsidRPr="00CA0C7A">
        <w:rPr>
          <w:rFonts w:ascii="Arial" w:hAnsi="Arial" w:cs="Arial"/>
        </w:rPr>
        <w:t xml:space="preserve"> for some members of the family.</w:t>
      </w:r>
    </w:p>
    <w:p w14:paraId="0F8FB4C9" w14:textId="77777777" w:rsidR="00081740" w:rsidRPr="00297FFE" w:rsidRDefault="00081740" w:rsidP="000463C1">
      <w:pPr>
        <w:spacing w:line="276" w:lineRule="auto"/>
        <w:rPr>
          <w:rFonts w:ascii="Arial" w:hAnsi="Arial" w:cs="Arial"/>
        </w:rPr>
      </w:pPr>
    </w:p>
    <w:p w14:paraId="3EFA201C" w14:textId="77C075E1" w:rsidR="00FB5846" w:rsidRPr="008A60BE" w:rsidRDefault="005D427A" w:rsidP="000463C1">
      <w:pPr>
        <w:spacing w:line="276" w:lineRule="auto"/>
        <w:rPr>
          <w:rFonts w:ascii="Arial" w:hAnsi="Arial" w:cs="Arial"/>
        </w:rPr>
      </w:pPr>
      <w:r w:rsidRPr="008A60BE">
        <w:rPr>
          <w:rFonts w:ascii="Broadway" w:hAnsi="Broadway" w:cs="Arial"/>
        </w:rPr>
        <w:t>Explore-FCC</w:t>
      </w:r>
      <w:r w:rsidRPr="008A60BE">
        <w:rPr>
          <w:rFonts w:ascii="Arial" w:hAnsi="Arial" w:cs="Arial"/>
        </w:rPr>
        <w:t xml:space="preserve"> staff </w:t>
      </w:r>
      <w:r w:rsidR="000400DE" w:rsidRPr="008A60BE">
        <w:rPr>
          <w:rFonts w:ascii="Arial" w:hAnsi="Arial" w:cs="Arial"/>
        </w:rPr>
        <w:t>believe</w:t>
      </w:r>
      <w:r w:rsidR="003B12C6">
        <w:rPr>
          <w:rFonts w:ascii="Arial" w:hAnsi="Arial" w:cs="Arial"/>
        </w:rPr>
        <w:t>s</w:t>
      </w:r>
      <w:r w:rsidR="000400DE" w:rsidRPr="008A60BE">
        <w:rPr>
          <w:rFonts w:ascii="Arial" w:hAnsi="Arial" w:cs="Arial"/>
        </w:rPr>
        <w:t xml:space="preserve"> that, </w:t>
      </w:r>
      <w:r w:rsidR="00FA59D3" w:rsidRPr="008A60BE">
        <w:rPr>
          <w:rFonts w:ascii="Arial" w:hAnsi="Arial" w:cs="Arial"/>
        </w:rPr>
        <w:t xml:space="preserve">in this </w:t>
      </w:r>
      <w:r w:rsidR="00EE4433" w:rsidRPr="008A60BE">
        <w:rPr>
          <w:rFonts w:ascii="Arial" w:hAnsi="Arial" w:cs="Arial"/>
        </w:rPr>
        <w:t>bulletin</w:t>
      </w:r>
      <w:r w:rsidR="00FA59D3" w:rsidRPr="008A60BE">
        <w:rPr>
          <w:rFonts w:ascii="Arial" w:hAnsi="Arial" w:cs="Arial"/>
        </w:rPr>
        <w:t xml:space="preserve">, </w:t>
      </w:r>
      <w:r w:rsidR="00F92F74" w:rsidRPr="008A60BE">
        <w:rPr>
          <w:rFonts w:ascii="Arial" w:hAnsi="Arial" w:cs="Arial"/>
        </w:rPr>
        <w:t xml:space="preserve">we </w:t>
      </w:r>
      <w:r w:rsidR="00FA59D3" w:rsidRPr="008A60BE">
        <w:rPr>
          <w:rFonts w:ascii="Arial" w:hAnsi="Arial" w:cs="Arial"/>
        </w:rPr>
        <w:t xml:space="preserve">have </w:t>
      </w:r>
      <w:r w:rsidR="00F92F74" w:rsidRPr="008A60BE">
        <w:rPr>
          <w:rFonts w:ascii="Arial" w:hAnsi="Arial" w:cs="Arial"/>
        </w:rPr>
        <w:t xml:space="preserve">raised the most important concerns for you and your family </w:t>
      </w:r>
      <w:r w:rsidR="00067C45" w:rsidRPr="008A60BE">
        <w:rPr>
          <w:rFonts w:ascii="Arial" w:hAnsi="Arial" w:cs="Arial"/>
        </w:rPr>
        <w:t>to consider</w:t>
      </w:r>
      <w:r w:rsidR="00F92F74" w:rsidRPr="008A60BE">
        <w:rPr>
          <w:rFonts w:ascii="Arial" w:hAnsi="Arial" w:cs="Arial"/>
        </w:rPr>
        <w:t>.</w:t>
      </w:r>
      <w:r w:rsidR="00FA59D3" w:rsidRPr="008A60BE">
        <w:rPr>
          <w:rFonts w:ascii="Arial" w:hAnsi="Arial" w:cs="Arial"/>
        </w:rPr>
        <w:t xml:space="preserve"> </w:t>
      </w:r>
      <w:r w:rsidR="00753A39">
        <w:rPr>
          <w:rFonts w:ascii="Arial" w:hAnsi="Arial" w:cs="Arial"/>
        </w:rPr>
        <w:t xml:space="preserve"> </w:t>
      </w:r>
      <w:r w:rsidR="00FB5846" w:rsidRPr="008A60BE">
        <w:rPr>
          <w:rFonts w:ascii="Arial" w:hAnsi="Arial" w:cs="Arial"/>
        </w:rPr>
        <w:t xml:space="preserve">If you make the decision not to </w:t>
      </w:r>
      <w:r w:rsidR="00067C45" w:rsidRPr="008A60BE">
        <w:rPr>
          <w:rFonts w:ascii="Arial" w:hAnsi="Arial" w:cs="Arial"/>
        </w:rPr>
        <w:t>become a FCC</w:t>
      </w:r>
      <w:r w:rsidR="00342848" w:rsidRPr="008A60BE">
        <w:rPr>
          <w:rFonts w:ascii="Arial" w:hAnsi="Arial" w:cs="Arial"/>
        </w:rPr>
        <w:t>LH</w:t>
      </w:r>
      <w:r w:rsidR="00067C45" w:rsidRPr="008A60BE">
        <w:rPr>
          <w:rFonts w:ascii="Arial" w:hAnsi="Arial" w:cs="Arial"/>
        </w:rPr>
        <w:t xml:space="preserve"> Provider</w:t>
      </w:r>
      <w:r w:rsidR="00FB5846" w:rsidRPr="008A60BE">
        <w:rPr>
          <w:rFonts w:ascii="Arial" w:hAnsi="Arial" w:cs="Arial"/>
        </w:rPr>
        <w:t xml:space="preserve">, it does not mean that you can never provide child care.  It simply means that it may not be wise to do it in your home </w:t>
      </w:r>
      <w:r w:rsidR="00FB5846" w:rsidRPr="008A60BE">
        <w:rPr>
          <w:rFonts w:ascii="Arial" w:hAnsi="Arial" w:cs="Arial"/>
          <w:u w:val="single"/>
        </w:rPr>
        <w:t>at this time</w:t>
      </w:r>
      <w:r w:rsidR="00FB5846" w:rsidRPr="008A60BE">
        <w:rPr>
          <w:rFonts w:ascii="Arial" w:hAnsi="Arial" w:cs="Arial"/>
        </w:rPr>
        <w:t>.</w:t>
      </w:r>
      <w:r w:rsidR="00FA59D3" w:rsidRPr="008A60BE">
        <w:rPr>
          <w:rFonts w:ascii="Arial" w:hAnsi="Arial" w:cs="Arial"/>
        </w:rPr>
        <w:t xml:space="preserve"> However, i</w:t>
      </w:r>
      <w:r w:rsidR="00A06838" w:rsidRPr="008A60BE">
        <w:rPr>
          <w:rFonts w:ascii="Arial" w:hAnsi="Arial" w:cs="Arial"/>
        </w:rPr>
        <w:t xml:space="preserve">f you make the decision to proceed with opening a FCCLH home, welcome to your new profession, and know we </w:t>
      </w:r>
      <w:r w:rsidR="00FA59D3" w:rsidRPr="008A60BE">
        <w:rPr>
          <w:rFonts w:ascii="Arial" w:hAnsi="Arial" w:cs="Arial"/>
        </w:rPr>
        <w:t xml:space="preserve">are </w:t>
      </w:r>
      <w:r w:rsidR="00A06838" w:rsidRPr="008A60BE">
        <w:rPr>
          <w:rFonts w:ascii="Arial" w:hAnsi="Arial" w:cs="Arial"/>
        </w:rPr>
        <w:t xml:space="preserve">here to help you all the way.  </w:t>
      </w:r>
    </w:p>
    <w:p w14:paraId="2BA76AC9" w14:textId="395FCE76" w:rsidR="00825D02" w:rsidRDefault="00AF7A5A" w:rsidP="000463C1">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B8061C8" wp14:editId="0C14559A">
                <wp:simplePos x="0" y="0"/>
                <wp:positionH relativeFrom="column">
                  <wp:posOffset>1713088</wp:posOffset>
                </wp:positionH>
                <wp:positionV relativeFrom="paragraph">
                  <wp:posOffset>181398</wp:posOffset>
                </wp:positionV>
                <wp:extent cx="273191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319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11AF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9pt,14.3pt" to="3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" strokecolor="#4472c4 [3204]" strokeweight=".5pt">
                <v:stroke joinstyle="miter"/>
              </v:line>
            </w:pict>
          </mc:Fallback>
        </mc:AlternateContent>
      </w:r>
    </w:p>
    <w:p w14:paraId="5CBC966C" w14:textId="77777777" w:rsidR="00AF7A5A" w:rsidRDefault="00AF7A5A" w:rsidP="000463C1">
      <w:pPr>
        <w:spacing w:line="276" w:lineRule="auto"/>
        <w:rPr>
          <w:rFonts w:ascii="Arial" w:hAnsi="Arial" w:cs="Arial"/>
        </w:rPr>
      </w:pPr>
    </w:p>
    <w:p w14:paraId="32AC1F92" w14:textId="2D77308D" w:rsidR="00C9513C" w:rsidRPr="00335804" w:rsidRDefault="00A06838" w:rsidP="000463C1">
      <w:pPr>
        <w:pStyle w:val="NoSpacing"/>
        <w:spacing w:line="276" w:lineRule="auto"/>
        <w:rPr>
          <w:sz w:val="20"/>
          <w:szCs w:val="20"/>
        </w:rPr>
      </w:pPr>
      <w:r w:rsidRPr="00335804">
        <w:rPr>
          <w:sz w:val="20"/>
          <w:szCs w:val="20"/>
        </w:rPr>
        <w:t>*</w:t>
      </w:r>
      <w:r w:rsidR="00C9513C" w:rsidRPr="00335804">
        <w:rPr>
          <w:sz w:val="20"/>
          <w:szCs w:val="20"/>
        </w:rPr>
        <w:t xml:space="preserve">*The </w:t>
      </w:r>
      <w:r w:rsidR="00C9513C" w:rsidRPr="00335804">
        <w:rPr>
          <w:rFonts w:ascii="Broadway" w:hAnsi="Broadway"/>
          <w:sz w:val="20"/>
          <w:szCs w:val="20"/>
        </w:rPr>
        <w:t>Explore-FCC</w:t>
      </w:r>
      <w:r w:rsidR="00C9513C" w:rsidRPr="00335804">
        <w:rPr>
          <w:sz w:val="20"/>
          <w:szCs w:val="20"/>
        </w:rPr>
        <w:t xml:space="preserve"> Career Success Project is available to provide One-On-One coaching and other supports to individuals in Greater Atlanta seeking to open a Family Child Care Learning Home (FCCLH).  </w:t>
      </w:r>
      <w:r w:rsidR="00C9513C" w:rsidRPr="00335804">
        <w:rPr>
          <w:rFonts w:ascii="Broadway" w:hAnsi="Broadway"/>
          <w:sz w:val="20"/>
          <w:szCs w:val="20"/>
        </w:rPr>
        <w:t>Explore-FCC</w:t>
      </w:r>
      <w:r w:rsidR="00C9513C" w:rsidRPr="00335804">
        <w:rPr>
          <w:sz w:val="20"/>
          <w:szCs w:val="20"/>
        </w:rPr>
        <w:t xml:space="preserve"> serves the 13 county greater Atlanta area with priority on zip codes with low or very low scores on Child Well-being measures established by United Way of Greater Atlanta.  </w:t>
      </w:r>
      <w:r w:rsidR="00C9513C" w:rsidRPr="00335804">
        <w:rPr>
          <w:rFonts w:ascii="Broadway" w:hAnsi="Broadway"/>
          <w:sz w:val="20"/>
          <w:szCs w:val="20"/>
        </w:rPr>
        <w:t>Explore-FCC</w:t>
      </w:r>
      <w:r w:rsidR="00C9513C" w:rsidRPr="00335804">
        <w:rPr>
          <w:sz w:val="20"/>
          <w:szCs w:val="20"/>
        </w:rPr>
        <w:t xml:space="preserve"> helps individuals who are in the early stage of exploring family child care as a career, as well as those applying for a license to open a family child care home.  The </w:t>
      </w:r>
      <w:r w:rsidR="00C9513C" w:rsidRPr="00335804">
        <w:rPr>
          <w:rFonts w:ascii="Broadway" w:hAnsi="Broadway"/>
          <w:sz w:val="20"/>
          <w:szCs w:val="20"/>
        </w:rPr>
        <w:t>Explore-FCC</w:t>
      </w:r>
      <w:r w:rsidR="00C9513C" w:rsidRPr="00335804">
        <w:rPr>
          <w:sz w:val="20"/>
          <w:szCs w:val="20"/>
        </w:rPr>
        <w:t xml:space="preserve"> Career Success Project is operated by the Professional Family Child Care Alliance of Georgia (PFCCAG) and funded by </w:t>
      </w:r>
      <w:r w:rsidR="003B12C6" w:rsidRPr="00335804">
        <w:rPr>
          <w:sz w:val="20"/>
          <w:szCs w:val="20"/>
        </w:rPr>
        <w:t xml:space="preserve">the </w:t>
      </w:r>
      <w:r w:rsidR="00C9513C" w:rsidRPr="00335804">
        <w:rPr>
          <w:sz w:val="20"/>
          <w:szCs w:val="20"/>
        </w:rPr>
        <w:t>United Way of Greater Atlanta/ Joseph B. Whitehead Foundation.</w:t>
      </w:r>
    </w:p>
    <w:p w14:paraId="1043F5CA" w14:textId="77777777" w:rsidR="00C9513C" w:rsidRPr="0006642E" w:rsidRDefault="00C9513C" w:rsidP="000463C1">
      <w:pPr>
        <w:pStyle w:val="NoSpacing"/>
        <w:spacing w:line="276" w:lineRule="auto"/>
        <w:rPr>
          <w:sz w:val="24"/>
          <w:szCs w:val="24"/>
        </w:rPr>
      </w:pPr>
    </w:p>
    <w:p w14:paraId="1A390061" w14:textId="508E55C8" w:rsidR="00C9513C" w:rsidRPr="0006642E" w:rsidRDefault="00C9513C" w:rsidP="000463C1">
      <w:pPr>
        <w:pStyle w:val="NoSpacing"/>
        <w:spacing w:line="276" w:lineRule="auto"/>
        <w:rPr>
          <w:sz w:val="24"/>
          <w:szCs w:val="24"/>
        </w:rPr>
      </w:pPr>
      <w:r w:rsidRPr="0006642E">
        <w:rPr>
          <w:sz w:val="24"/>
          <w:szCs w:val="24"/>
        </w:rPr>
        <w:t>For more information and to see if you qualify for One-On-</w:t>
      </w:r>
      <w:r>
        <w:rPr>
          <w:sz w:val="24"/>
          <w:szCs w:val="24"/>
        </w:rPr>
        <w:t>O</w:t>
      </w:r>
      <w:r w:rsidRPr="0006642E">
        <w:rPr>
          <w:sz w:val="24"/>
          <w:szCs w:val="24"/>
        </w:rPr>
        <w:t xml:space="preserve">ne coaching, send an e-mail to </w:t>
      </w:r>
      <w:bookmarkStart w:id="0" w:name="_Hlk64291284"/>
      <w:r w:rsidRPr="0006642E">
        <w:rPr>
          <w:sz w:val="24"/>
          <w:szCs w:val="24"/>
        </w:rPr>
        <w:fldChar w:fldCharType="begin"/>
      </w:r>
      <w:r w:rsidRPr="0006642E">
        <w:rPr>
          <w:sz w:val="24"/>
          <w:szCs w:val="24"/>
        </w:rPr>
        <w:instrText xml:space="preserve"> HYPERLINK "mailto:info@pfccag.org" </w:instrText>
      </w:r>
      <w:r w:rsidRPr="0006642E">
        <w:rPr>
          <w:sz w:val="24"/>
          <w:szCs w:val="24"/>
        </w:rPr>
        <w:fldChar w:fldCharType="separate"/>
      </w:r>
      <w:r w:rsidRPr="0006642E">
        <w:rPr>
          <w:rStyle w:val="Hyperlink"/>
          <w:sz w:val="24"/>
          <w:szCs w:val="24"/>
        </w:rPr>
        <w:t>info@pfccag.org</w:t>
      </w:r>
      <w:r w:rsidRPr="0006642E">
        <w:rPr>
          <w:sz w:val="24"/>
          <w:szCs w:val="24"/>
        </w:rPr>
        <w:fldChar w:fldCharType="end"/>
      </w:r>
      <w:r w:rsidRPr="0006642E">
        <w:rPr>
          <w:sz w:val="24"/>
          <w:szCs w:val="24"/>
        </w:rPr>
        <w:t xml:space="preserve"> </w:t>
      </w:r>
      <w:bookmarkEnd w:id="0"/>
      <w:r w:rsidRPr="0006642E">
        <w:rPr>
          <w:sz w:val="24"/>
          <w:szCs w:val="24"/>
        </w:rPr>
        <w:t xml:space="preserve">or visit the PFCCAG Website: </w:t>
      </w:r>
      <w:hyperlink r:id="rId11" w:history="1">
        <w:r w:rsidRPr="0006642E">
          <w:rPr>
            <w:rStyle w:val="Hyperlink"/>
            <w:sz w:val="24"/>
            <w:szCs w:val="24"/>
          </w:rPr>
          <w:t>www.pfccag.org</w:t>
        </w:r>
      </w:hyperlink>
      <w:r w:rsidRPr="0006642E">
        <w:rPr>
          <w:sz w:val="24"/>
          <w:szCs w:val="24"/>
        </w:rPr>
        <w:t>.</w:t>
      </w:r>
    </w:p>
    <w:p w14:paraId="17D05358" w14:textId="77777777" w:rsidR="00C9513C" w:rsidRPr="0006642E" w:rsidRDefault="00C9513C" w:rsidP="000463C1">
      <w:pPr>
        <w:pStyle w:val="NoSpacing"/>
        <w:spacing w:line="276" w:lineRule="auto"/>
        <w:rPr>
          <w:sz w:val="24"/>
          <w:szCs w:val="24"/>
        </w:rPr>
      </w:pPr>
    </w:p>
    <w:p w14:paraId="5865C5AC" w14:textId="77777777" w:rsidR="00297FFE" w:rsidRPr="00297FFE" w:rsidRDefault="00297FFE" w:rsidP="000463C1">
      <w:pPr>
        <w:spacing w:line="276" w:lineRule="auto"/>
        <w:rPr>
          <w:rFonts w:ascii="Arial" w:hAnsi="Arial" w:cs="Arial"/>
        </w:rPr>
      </w:pPr>
    </w:p>
    <w:sectPr w:rsidR="00297FFE" w:rsidRPr="00297FFE" w:rsidSect="008A3000">
      <w:headerReference w:type="default" r:id="rId12"/>
      <w:footerReference w:type="even" r:id="rId13"/>
      <w:footerReference w:type="default" r:id="rId1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3BD5" w14:textId="77777777" w:rsidR="00873715" w:rsidRDefault="00873715">
      <w:r>
        <w:separator/>
      </w:r>
    </w:p>
  </w:endnote>
  <w:endnote w:type="continuationSeparator" w:id="0">
    <w:p w14:paraId="2A94CE6F" w14:textId="77777777" w:rsidR="00873715" w:rsidRDefault="0087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7DFC" w14:textId="77777777" w:rsidR="00CF30A7" w:rsidRDefault="00CF30A7" w:rsidP="00BE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DFA9F" w14:textId="77777777" w:rsidR="00CF30A7" w:rsidRDefault="00CF30A7" w:rsidP="00BE1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AFA5" w14:textId="77777777" w:rsidR="008A3000" w:rsidRDefault="008A3000" w:rsidP="005847F0">
    <w:pPr>
      <w:pStyle w:val="Footer"/>
      <w:rPr>
        <w:rFonts w:ascii="Arial" w:hAnsi="Arial" w:cs="Arial"/>
      </w:rPr>
    </w:pPr>
  </w:p>
  <w:p w14:paraId="45FEA649" w14:textId="2C853B3D" w:rsidR="00C9513C" w:rsidRPr="00C9513C" w:rsidRDefault="00C9513C" w:rsidP="005847F0">
    <w:pPr>
      <w:pStyle w:val="Footer"/>
      <w:rPr>
        <w:rFonts w:ascii="Arial" w:hAnsi="Arial" w:cs="Arial"/>
      </w:rPr>
    </w:pPr>
    <w:r w:rsidRPr="00C9513C">
      <w:rPr>
        <w:rFonts w:ascii="Arial" w:hAnsi="Arial" w:cs="Arial"/>
      </w:rPr>
      <w:t xml:space="preserve">© Professional Family Child </w:t>
    </w:r>
    <w:proofErr w:type="spellStart"/>
    <w:r w:rsidR="00E23905">
      <w:rPr>
        <w:rFonts w:ascii="Arial" w:hAnsi="Arial" w:cs="Arial"/>
      </w:rPr>
      <w:t>C</w:t>
    </w:r>
    <w:r w:rsidR="00E23905">
      <w:rPr>
        <w:rFonts w:ascii="Arial" w:hAnsi="Arial" w:cs="Arial"/>
      </w:rPr>
      <w:tab/>
    </w:r>
    <w:r w:rsidRPr="00C9513C">
      <w:rPr>
        <w:rFonts w:ascii="Arial" w:hAnsi="Arial" w:cs="Arial"/>
      </w:rPr>
      <w:t>are</w:t>
    </w:r>
    <w:proofErr w:type="spellEnd"/>
    <w:r w:rsidRPr="00C9513C">
      <w:rPr>
        <w:rFonts w:ascii="Arial" w:hAnsi="Arial" w:cs="Arial"/>
      </w:rPr>
      <w:t xml:space="preserve"> Alliance of Georgia</w:t>
    </w:r>
    <w:r w:rsidR="005847F0">
      <w:rPr>
        <w:rFonts w:ascii="Arial" w:hAnsi="Arial" w:cs="Arial"/>
      </w:rPr>
      <w:tab/>
    </w:r>
    <w:r w:rsidR="00470E76">
      <w:rPr>
        <w:rFonts w:ascii="Arial" w:hAnsi="Arial" w:cs="Arial"/>
      </w:rPr>
      <w:t xml:space="preserve">                            </w:t>
    </w:r>
    <w:r w:rsidRPr="00C9513C">
      <w:rPr>
        <w:rFonts w:ascii="Arial" w:hAnsi="Arial" w:cs="Arial"/>
      </w:rPr>
      <w:t xml:space="preserve">Email: </w:t>
    </w:r>
    <w:hyperlink r:id="rId1" w:history="1">
      <w:r w:rsidRPr="00C9513C">
        <w:rPr>
          <w:rStyle w:val="Hyperlink"/>
          <w:rFonts w:ascii="Arial" w:hAnsi="Arial" w:cs="Arial"/>
        </w:rPr>
        <w:t>info@pfccag.org</w:t>
      </w:r>
    </w:hyperlink>
  </w:p>
  <w:p w14:paraId="061BA6FB" w14:textId="67C8297E" w:rsidR="00C9513C" w:rsidRPr="00C9513C" w:rsidRDefault="00C9513C">
    <w:pPr>
      <w:pStyle w:val="Footer"/>
      <w:rPr>
        <w:rFonts w:ascii="Arial" w:hAnsi="Arial" w:cs="Arial"/>
      </w:rPr>
    </w:pPr>
  </w:p>
  <w:p w14:paraId="7F0C83B2" w14:textId="77777777" w:rsidR="00CF30A7" w:rsidRDefault="00CF30A7" w:rsidP="00BE1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8748" w14:textId="77777777" w:rsidR="00873715" w:rsidRDefault="00873715">
      <w:r>
        <w:separator/>
      </w:r>
    </w:p>
  </w:footnote>
  <w:footnote w:type="continuationSeparator" w:id="0">
    <w:p w14:paraId="501D6D09" w14:textId="77777777" w:rsidR="00873715" w:rsidRDefault="0087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702625"/>
      <w:docPartObj>
        <w:docPartGallery w:val="Page Numbers (Top of Page)"/>
        <w:docPartUnique/>
      </w:docPartObj>
    </w:sdtPr>
    <w:sdtEndPr>
      <w:rPr>
        <w:noProof/>
      </w:rPr>
    </w:sdtEndPr>
    <w:sdtContent>
      <w:p w14:paraId="7C62F52E" w14:textId="68FA71FF" w:rsidR="00145A0D" w:rsidRDefault="00145A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D1B682" w14:textId="77777777" w:rsidR="00145A0D" w:rsidRDefault="00145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BE"/>
    <w:multiLevelType w:val="hybridMultilevel"/>
    <w:tmpl w:val="C9682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712BA"/>
    <w:multiLevelType w:val="hybridMultilevel"/>
    <w:tmpl w:val="992CCAD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636381B"/>
    <w:multiLevelType w:val="hybridMultilevel"/>
    <w:tmpl w:val="6420C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60BE4"/>
    <w:multiLevelType w:val="hybridMultilevel"/>
    <w:tmpl w:val="245653B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5AE34DC"/>
    <w:multiLevelType w:val="hybridMultilevel"/>
    <w:tmpl w:val="890654E0"/>
    <w:lvl w:ilvl="0" w:tplc="CF125DF8">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C520A9D"/>
    <w:multiLevelType w:val="hybridMultilevel"/>
    <w:tmpl w:val="C992705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4C9305A"/>
    <w:multiLevelType w:val="hybridMultilevel"/>
    <w:tmpl w:val="65BEA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C6FBC"/>
    <w:multiLevelType w:val="hybridMultilevel"/>
    <w:tmpl w:val="7D523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90674"/>
    <w:multiLevelType w:val="hybridMultilevel"/>
    <w:tmpl w:val="20D88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D82389"/>
    <w:multiLevelType w:val="hybridMultilevel"/>
    <w:tmpl w:val="FB8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F0824"/>
    <w:multiLevelType w:val="hybridMultilevel"/>
    <w:tmpl w:val="00AE5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5"/>
  </w:num>
  <w:num w:numId="6">
    <w:abstractNumId w:val="4"/>
  </w:num>
  <w:num w:numId="7">
    <w:abstractNumId w:val="7"/>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DI0tTQxNLA0MjdV0lEKTi0uzszPAykwrgUAUCIA8iwAAAA="/>
  </w:docVars>
  <w:rsids>
    <w:rsidRoot w:val="00E62FA7"/>
    <w:rsid w:val="00002119"/>
    <w:rsid w:val="00016FC6"/>
    <w:rsid w:val="000306F6"/>
    <w:rsid w:val="000400DE"/>
    <w:rsid w:val="0004103C"/>
    <w:rsid w:val="000463C1"/>
    <w:rsid w:val="00062795"/>
    <w:rsid w:val="00067C45"/>
    <w:rsid w:val="000739CA"/>
    <w:rsid w:val="00081740"/>
    <w:rsid w:val="00083703"/>
    <w:rsid w:val="00087680"/>
    <w:rsid w:val="00096E29"/>
    <w:rsid w:val="000A1A6C"/>
    <w:rsid w:val="000A59BD"/>
    <w:rsid w:val="000B1587"/>
    <w:rsid w:val="000D2D7A"/>
    <w:rsid w:val="000D668E"/>
    <w:rsid w:val="000D716F"/>
    <w:rsid w:val="000E1AD4"/>
    <w:rsid w:val="001071ED"/>
    <w:rsid w:val="0013454C"/>
    <w:rsid w:val="00145A0D"/>
    <w:rsid w:val="0015081A"/>
    <w:rsid w:val="0015098C"/>
    <w:rsid w:val="00176572"/>
    <w:rsid w:val="001D76CD"/>
    <w:rsid w:val="001E57D2"/>
    <w:rsid w:val="001F7144"/>
    <w:rsid w:val="001F757A"/>
    <w:rsid w:val="002019BC"/>
    <w:rsid w:val="002069A5"/>
    <w:rsid w:val="0020766A"/>
    <w:rsid w:val="00207725"/>
    <w:rsid w:val="00233485"/>
    <w:rsid w:val="00235E27"/>
    <w:rsid w:val="00235FF0"/>
    <w:rsid w:val="0023651B"/>
    <w:rsid w:val="00240941"/>
    <w:rsid w:val="00247204"/>
    <w:rsid w:val="00275894"/>
    <w:rsid w:val="00296EDB"/>
    <w:rsid w:val="00297FFE"/>
    <w:rsid w:val="002A6E24"/>
    <w:rsid w:val="002C7E0F"/>
    <w:rsid w:val="002D2113"/>
    <w:rsid w:val="002D2595"/>
    <w:rsid w:val="002D2ED8"/>
    <w:rsid w:val="002F3AF1"/>
    <w:rsid w:val="00312E8C"/>
    <w:rsid w:val="00322023"/>
    <w:rsid w:val="003236D2"/>
    <w:rsid w:val="00335804"/>
    <w:rsid w:val="00335F04"/>
    <w:rsid w:val="00342848"/>
    <w:rsid w:val="003762DA"/>
    <w:rsid w:val="003B12C6"/>
    <w:rsid w:val="003C5BC8"/>
    <w:rsid w:val="003C6F84"/>
    <w:rsid w:val="003E0DC2"/>
    <w:rsid w:val="003E771F"/>
    <w:rsid w:val="00402949"/>
    <w:rsid w:val="0042642B"/>
    <w:rsid w:val="00470E76"/>
    <w:rsid w:val="004C330A"/>
    <w:rsid w:val="004C79C0"/>
    <w:rsid w:val="004D215A"/>
    <w:rsid w:val="004F0FA1"/>
    <w:rsid w:val="00510D25"/>
    <w:rsid w:val="00520BF1"/>
    <w:rsid w:val="00531D50"/>
    <w:rsid w:val="00536373"/>
    <w:rsid w:val="00537267"/>
    <w:rsid w:val="00573B43"/>
    <w:rsid w:val="00576492"/>
    <w:rsid w:val="005847F0"/>
    <w:rsid w:val="00586746"/>
    <w:rsid w:val="005A126C"/>
    <w:rsid w:val="005A649E"/>
    <w:rsid w:val="005B08DD"/>
    <w:rsid w:val="005B1995"/>
    <w:rsid w:val="005B7CB5"/>
    <w:rsid w:val="005B7D1C"/>
    <w:rsid w:val="005D0731"/>
    <w:rsid w:val="005D427A"/>
    <w:rsid w:val="005E3C00"/>
    <w:rsid w:val="00612E4B"/>
    <w:rsid w:val="00622135"/>
    <w:rsid w:val="00657ED0"/>
    <w:rsid w:val="00665B00"/>
    <w:rsid w:val="00667F70"/>
    <w:rsid w:val="00671E11"/>
    <w:rsid w:val="00676F6C"/>
    <w:rsid w:val="00685A36"/>
    <w:rsid w:val="00696CB2"/>
    <w:rsid w:val="006A17E1"/>
    <w:rsid w:val="006B0E99"/>
    <w:rsid w:val="006B3A38"/>
    <w:rsid w:val="0071411F"/>
    <w:rsid w:val="00724B2B"/>
    <w:rsid w:val="00725D34"/>
    <w:rsid w:val="00726A95"/>
    <w:rsid w:val="00730017"/>
    <w:rsid w:val="007335F6"/>
    <w:rsid w:val="0073571E"/>
    <w:rsid w:val="00746611"/>
    <w:rsid w:val="00753A39"/>
    <w:rsid w:val="007725D6"/>
    <w:rsid w:val="00782AD0"/>
    <w:rsid w:val="007A678F"/>
    <w:rsid w:val="007A7442"/>
    <w:rsid w:val="007C3D81"/>
    <w:rsid w:val="007D1C4C"/>
    <w:rsid w:val="007F1859"/>
    <w:rsid w:val="007F4831"/>
    <w:rsid w:val="008122AD"/>
    <w:rsid w:val="00825D02"/>
    <w:rsid w:val="00825D0B"/>
    <w:rsid w:val="00830549"/>
    <w:rsid w:val="00834A7C"/>
    <w:rsid w:val="00836602"/>
    <w:rsid w:val="00853E22"/>
    <w:rsid w:val="008648C3"/>
    <w:rsid w:val="00873715"/>
    <w:rsid w:val="008A3000"/>
    <w:rsid w:val="008A60BE"/>
    <w:rsid w:val="008C0243"/>
    <w:rsid w:val="008E3441"/>
    <w:rsid w:val="008F3909"/>
    <w:rsid w:val="0091006F"/>
    <w:rsid w:val="009128E7"/>
    <w:rsid w:val="00917369"/>
    <w:rsid w:val="00942AEF"/>
    <w:rsid w:val="0094449E"/>
    <w:rsid w:val="009449BC"/>
    <w:rsid w:val="00953908"/>
    <w:rsid w:val="0095554C"/>
    <w:rsid w:val="00971C22"/>
    <w:rsid w:val="009975F9"/>
    <w:rsid w:val="009C3F4E"/>
    <w:rsid w:val="009C756D"/>
    <w:rsid w:val="009D3A7F"/>
    <w:rsid w:val="009F402B"/>
    <w:rsid w:val="00A06838"/>
    <w:rsid w:val="00A175C0"/>
    <w:rsid w:val="00A21CC3"/>
    <w:rsid w:val="00A43EF2"/>
    <w:rsid w:val="00A60065"/>
    <w:rsid w:val="00A77C4B"/>
    <w:rsid w:val="00A82AA1"/>
    <w:rsid w:val="00A934CC"/>
    <w:rsid w:val="00AD325A"/>
    <w:rsid w:val="00AD6020"/>
    <w:rsid w:val="00AE4698"/>
    <w:rsid w:val="00AE4B73"/>
    <w:rsid w:val="00AF7A5A"/>
    <w:rsid w:val="00B12658"/>
    <w:rsid w:val="00B167DC"/>
    <w:rsid w:val="00B367C0"/>
    <w:rsid w:val="00B74F16"/>
    <w:rsid w:val="00B84496"/>
    <w:rsid w:val="00B9091E"/>
    <w:rsid w:val="00B91BDB"/>
    <w:rsid w:val="00BA308A"/>
    <w:rsid w:val="00BD2868"/>
    <w:rsid w:val="00BE07BC"/>
    <w:rsid w:val="00BE18C6"/>
    <w:rsid w:val="00C010E6"/>
    <w:rsid w:val="00C0123A"/>
    <w:rsid w:val="00C01580"/>
    <w:rsid w:val="00C060DF"/>
    <w:rsid w:val="00C12516"/>
    <w:rsid w:val="00C12EA9"/>
    <w:rsid w:val="00C15A04"/>
    <w:rsid w:val="00C327DD"/>
    <w:rsid w:val="00C35CE0"/>
    <w:rsid w:val="00C85DBB"/>
    <w:rsid w:val="00C904F7"/>
    <w:rsid w:val="00C9513C"/>
    <w:rsid w:val="00C9723D"/>
    <w:rsid w:val="00CA0C7A"/>
    <w:rsid w:val="00CC7DC0"/>
    <w:rsid w:val="00CD3DC4"/>
    <w:rsid w:val="00CD48CF"/>
    <w:rsid w:val="00CE085D"/>
    <w:rsid w:val="00CF30A7"/>
    <w:rsid w:val="00CF76DF"/>
    <w:rsid w:val="00D014A3"/>
    <w:rsid w:val="00D14D1D"/>
    <w:rsid w:val="00D27527"/>
    <w:rsid w:val="00D3740B"/>
    <w:rsid w:val="00D4239E"/>
    <w:rsid w:val="00D73B6E"/>
    <w:rsid w:val="00D80F45"/>
    <w:rsid w:val="00D90883"/>
    <w:rsid w:val="00DB01EB"/>
    <w:rsid w:val="00DE2BA6"/>
    <w:rsid w:val="00DF0CFD"/>
    <w:rsid w:val="00DF1672"/>
    <w:rsid w:val="00E06432"/>
    <w:rsid w:val="00E105E4"/>
    <w:rsid w:val="00E123F0"/>
    <w:rsid w:val="00E23905"/>
    <w:rsid w:val="00E62FA7"/>
    <w:rsid w:val="00E663DF"/>
    <w:rsid w:val="00E835AC"/>
    <w:rsid w:val="00E91164"/>
    <w:rsid w:val="00E92CDA"/>
    <w:rsid w:val="00E9749D"/>
    <w:rsid w:val="00EA01E5"/>
    <w:rsid w:val="00EC70CB"/>
    <w:rsid w:val="00EE4433"/>
    <w:rsid w:val="00EF3511"/>
    <w:rsid w:val="00F10204"/>
    <w:rsid w:val="00F1703C"/>
    <w:rsid w:val="00F23157"/>
    <w:rsid w:val="00F26A1C"/>
    <w:rsid w:val="00F4390C"/>
    <w:rsid w:val="00F5772A"/>
    <w:rsid w:val="00F92F74"/>
    <w:rsid w:val="00FA59D3"/>
    <w:rsid w:val="00FB5846"/>
    <w:rsid w:val="00FB607F"/>
    <w:rsid w:val="00FD70E7"/>
    <w:rsid w:val="00FD7824"/>
    <w:rsid w:val="00FE7946"/>
    <w:rsid w:val="00FF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4F0762"/>
  <w15:chartTrackingRefBased/>
  <w15:docId w15:val="{08A7005B-8009-4AD3-A959-824D3864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18C6"/>
    <w:pPr>
      <w:tabs>
        <w:tab w:val="center" w:pos="4320"/>
        <w:tab w:val="right" w:pos="8640"/>
      </w:tabs>
    </w:pPr>
  </w:style>
  <w:style w:type="character" w:styleId="PageNumber">
    <w:name w:val="page number"/>
    <w:basedOn w:val="DefaultParagraphFont"/>
    <w:rsid w:val="00BE18C6"/>
  </w:style>
  <w:style w:type="paragraph" w:styleId="NormalWeb">
    <w:name w:val="Normal (Web)"/>
    <w:basedOn w:val="Normal"/>
    <w:rsid w:val="00665B00"/>
    <w:pPr>
      <w:spacing w:before="100" w:beforeAutospacing="1" w:after="100" w:afterAutospacing="1"/>
    </w:pPr>
  </w:style>
  <w:style w:type="paragraph" w:styleId="BalloonText">
    <w:name w:val="Balloon Text"/>
    <w:basedOn w:val="Normal"/>
    <w:semiHidden/>
    <w:rsid w:val="00B12658"/>
    <w:rPr>
      <w:rFonts w:ascii="Tahoma" w:hAnsi="Tahoma" w:cs="Tahoma"/>
      <w:sz w:val="16"/>
      <w:szCs w:val="16"/>
    </w:rPr>
  </w:style>
  <w:style w:type="paragraph" w:styleId="Title">
    <w:name w:val="Title"/>
    <w:basedOn w:val="Normal"/>
    <w:qFormat/>
    <w:rsid w:val="007725D6"/>
    <w:pPr>
      <w:spacing w:before="240" w:after="60"/>
      <w:jc w:val="center"/>
      <w:outlineLvl w:val="0"/>
    </w:pPr>
    <w:rPr>
      <w:rFonts w:ascii="Arial" w:hAnsi="Arial" w:cs="Arial"/>
      <w:b/>
      <w:bCs/>
      <w:kern w:val="28"/>
      <w:sz w:val="32"/>
      <w:szCs w:val="32"/>
    </w:rPr>
  </w:style>
  <w:style w:type="paragraph" w:styleId="NoSpacing">
    <w:name w:val="No Spacing"/>
    <w:uiPriority w:val="1"/>
    <w:qFormat/>
    <w:rsid w:val="00297FFE"/>
    <w:rPr>
      <w:rFonts w:ascii="Arial" w:eastAsia="Calibri" w:hAnsi="Arial" w:cs="Arial"/>
      <w:sz w:val="22"/>
      <w:szCs w:val="22"/>
    </w:rPr>
  </w:style>
  <w:style w:type="character" w:styleId="Hyperlink">
    <w:name w:val="Hyperlink"/>
    <w:uiPriority w:val="99"/>
    <w:unhideWhenUsed/>
    <w:rsid w:val="00C9513C"/>
    <w:rPr>
      <w:color w:val="0563C1"/>
      <w:u w:val="single"/>
    </w:rPr>
  </w:style>
  <w:style w:type="paragraph" w:styleId="Header">
    <w:name w:val="header"/>
    <w:basedOn w:val="Normal"/>
    <w:link w:val="HeaderChar"/>
    <w:uiPriority w:val="99"/>
    <w:rsid w:val="00C9513C"/>
    <w:pPr>
      <w:tabs>
        <w:tab w:val="center" w:pos="4680"/>
        <w:tab w:val="right" w:pos="9360"/>
      </w:tabs>
    </w:pPr>
  </w:style>
  <w:style w:type="character" w:customStyle="1" w:styleId="HeaderChar">
    <w:name w:val="Header Char"/>
    <w:link w:val="Header"/>
    <w:uiPriority w:val="99"/>
    <w:rsid w:val="00C9513C"/>
    <w:rPr>
      <w:sz w:val="24"/>
      <w:szCs w:val="24"/>
    </w:rPr>
  </w:style>
  <w:style w:type="character" w:customStyle="1" w:styleId="FooterChar">
    <w:name w:val="Footer Char"/>
    <w:link w:val="Footer"/>
    <w:uiPriority w:val="99"/>
    <w:rsid w:val="00C9513C"/>
    <w:rPr>
      <w:sz w:val="24"/>
      <w:szCs w:val="24"/>
    </w:rPr>
  </w:style>
  <w:style w:type="character" w:styleId="CommentReference">
    <w:name w:val="annotation reference"/>
    <w:rsid w:val="004D215A"/>
    <w:rPr>
      <w:sz w:val="16"/>
      <w:szCs w:val="16"/>
    </w:rPr>
  </w:style>
  <w:style w:type="paragraph" w:styleId="CommentText">
    <w:name w:val="annotation text"/>
    <w:basedOn w:val="Normal"/>
    <w:link w:val="CommentTextChar"/>
    <w:rsid w:val="004D215A"/>
    <w:rPr>
      <w:sz w:val="20"/>
      <w:szCs w:val="20"/>
    </w:rPr>
  </w:style>
  <w:style w:type="character" w:customStyle="1" w:styleId="CommentTextChar">
    <w:name w:val="Comment Text Char"/>
    <w:basedOn w:val="DefaultParagraphFont"/>
    <w:link w:val="CommentText"/>
    <w:rsid w:val="004D215A"/>
  </w:style>
  <w:style w:type="paragraph" w:styleId="CommentSubject">
    <w:name w:val="annotation subject"/>
    <w:basedOn w:val="CommentText"/>
    <w:next w:val="CommentText"/>
    <w:link w:val="CommentSubjectChar"/>
    <w:rsid w:val="004D215A"/>
    <w:rPr>
      <w:b/>
      <w:bCs/>
    </w:rPr>
  </w:style>
  <w:style w:type="character" w:customStyle="1" w:styleId="CommentSubjectChar">
    <w:name w:val="Comment Subject Char"/>
    <w:link w:val="CommentSubject"/>
    <w:rsid w:val="004D215A"/>
    <w:rPr>
      <w:b/>
      <w:bCs/>
    </w:rPr>
  </w:style>
  <w:style w:type="paragraph" w:styleId="Revision">
    <w:name w:val="Revision"/>
    <w:hidden/>
    <w:uiPriority w:val="99"/>
    <w:semiHidden/>
    <w:rsid w:val="00FB607F"/>
    <w:rPr>
      <w:sz w:val="24"/>
      <w:szCs w:val="24"/>
    </w:rPr>
  </w:style>
  <w:style w:type="paragraph" w:styleId="ListParagraph">
    <w:name w:val="List Paragraph"/>
    <w:basedOn w:val="Normal"/>
    <w:uiPriority w:val="34"/>
    <w:qFormat/>
    <w:rsid w:val="005E3C00"/>
    <w:pPr>
      <w:ind w:left="720"/>
      <w:contextualSpacing/>
    </w:pPr>
  </w:style>
  <w:style w:type="character" w:styleId="UnresolvedMention">
    <w:name w:val="Unresolved Mention"/>
    <w:basedOn w:val="DefaultParagraphFont"/>
    <w:uiPriority w:val="99"/>
    <w:semiHidden/>
    <w:unhideWhenUsed/>
    <w:rsid w:val="00EA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cca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fccag.org/explore-fc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fcc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LET’S START WITH YOU…</vt:lpstr>
    </vt:vector>
  </TitlesOfParts>
  <Company>IMA-E</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START WITH YOU…</dc:title>
  <dc:subject/>
  <dc:creator>cathy.witcher</dc:creator>
  <cp:keywords/>
  <dc:description/>
  <cp:lastModifiedBy>Bill Hudson</cp:lastModifiedBy>
  <cp:revision>2</cp:revision>
  <cp:lastPrinted>2021-06-28T13:28:00Z</cp:lastPrinted>
  <dcterms:created xsi:type="dcterms:W3CDTF">2021-07-08T10:04:00Z</dcterms:created>
  <dcterms:modified xsi:type="dcterms:W3CDTF">2021-07-08T10:04:00Z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